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99A" w:rsidRPr="00E93F26" w:rsidRDefault="00920A45" w:rsidP="00743E0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920A45">
        <w:rPr>
          <w:rFonts w:cs="B Nazanin" w:hint="cs"/>
          <w:b/>
          <w:bCs/>
          <w:sz w:val="28"/>
          <w:szCs w:val="28"/>
          <w:rtl/>
          <w:lang w:bidi="fa-IR"/>
        </w:rPr>
        <w:t>امنیت مخابرات</w:t>
      </w:r>
      <w:r w:rsidR="00E93F2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21C19" w:rsidRPr="00E93F26">
        <w:rPr>
          <w:rFonts w:cs="B Nazanin" w:hint="cs"/>
          <w:sz w:val="26"/>
          <w:szCs w:val="26"/>
          <w:rtl/>
          <w:lang w:bidi="fa-IR"/>
        </w:rPr>
        <w:t>به کلیه اقداماتی که موجب می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‌شو</w:t>
      </w:r>
      <w:r w:rsidR="00B21C19" w:rsidRPr="00E93F26">
        <w:rPr>
          <w:rFonts w:cs="B Nazanin" w:hint="cs"/>
          <w:sz w:val="26"/>
          <w:szCs w:val="26"/>
          <w:rtl/>
          <w:lang w:bidi="fa-IR"/>
        </w:rPr>
        <w:t>د تا اشخاص غیر مجاز نتوانند به اطلاعات ارزنده و اسناد و مدارک نظامی و طبقه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</w:t>
      </w:r>
      <w:r w:rsidR="00290446" w:rsidRPr="00E93F26">
        <w:rPr>
          <w:rFonts w:cs="B Nazanin" w:hint="cs"/>
          <w:sz w:val="26"/>
          <w:szCs w:val="26"/>
          <w:rtl/>
          <w:lang w:bidi="fa-IR"/>
        </w:rPr>
        <w:t>بندی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</w:t>
      </w:r>
      <w:r w:rsidR="00543145" w:rsidRPr="00E93F26">
        <w:rPr>
          <w:rFonts w:cs="B Nazanin" w:hint="cs"/>
          <w:sz w:val="26"/>
          <w:szCs w:val="26"/>
          <w:rtl/>
          <w:lang w:bidi="fa-IR"/>
        </w:rPr>
        <w:t>شده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،</w:t>
      </w:r>
      <w:r w:rsidR="00543145" w:rsidRPr="00E93F26">
        <w:rPr>
          <w:rFonts w:cs="B Nazanin" w:hint="cs"/>
          <w:sz w:val="26"/>
          <w:szCs w:val="26"/>
          <w:rtl/>
          <w:lang w:bidi="fa-IR"/>
        </w:rPr>
        <w:t xml:space="preserve"> دسترسی پیدا ک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نند</w:t>
      </w:r>
      <w:r w:rsidR="00543145" w:rsidRPr="00E93F26">
        <w:rPr>
          <w:rFonts w:cs="B Nazanin" w:hint="cs"/>
          <w:sz w:val="26"/>
          <w:szCs w:val="26"/>
          <w:rtl/>
          <w:lang w:bidi="fa-IR"/>
        </w:rPr>
        <w:t xml:space="preserve"> و یا</w:t>
      </w:r>
      <w:r w:rsidR="00290446" w:rsidRPr="00E93F26">
        <w:rPr>
          <w:rFonts w:cs="B Nazanin" w:hint="cs"/>
          <w:sz w:val="26"/>
          <w:szCs w:val="26"/>
          <w:rtl/>
          <w:lang w:bidi="fa-IR"/>
        </w:rPr>
        <w:t xml:space="preserve"> در تفسیر و تجزیه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</w:t>
      </w:r>
      <w:r w:rsidR="00290446" w:rsidRPr="00E93F26">
        <w:rPr>
          <w:rFonts w:cs="B Nazanin" w:hint="cs"/>
          <w:sz w:val="26"/>
          <w:szCs w:val="26"/>
          <w:rtl/>
          <w:lang w:bidi="fa-IR"/>
        </w:rPr>
        <w:t>وتحلیل اطلاعات و مدارک به</w:t>
      </w:r>
      <w:r w:rsidR="00E33F41" w:rsidRPr="00E93F26">
        <w:rPr>
          <w:rFonts w:cs="B Nazanin"/>
          <w:sz w:val="26"/>
          <w:szCs w:val="26"/>
          <w:lang w:bidi="fa-IR"/>
        </w:rPr>
        <w:t xml:space="preserve"> </w:t>
      </w:r>
      <w:r w:rsidR="00290446" w:rsidRPr="00E93F26">
        <w:rPr>
          <w:rFonts w:cs="B Nazanin" w:hint="cs"/>
          <w:sz w:val="26"/>
          <w:szCs w:val="26"/>
          <w:rtl/>
          <w:lang w:bidi="fa-IR"/>
        </w:rPr>
        <w:t>دست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</w:t>
      </w:r>
      <w:r w:rsidR="00B21C19" w:rsidRPr="00E93F26">
        <w:rPr>
          <w:rFonts w:cs="B Nazanin" w:hint="cs"/>
          <w:sz w:val="26"/>
          <w:szCs w:val="26"/>
          <w:rtl/>
          <w:lang w:bidi="fa-IR"/>
        </w:rPr>
        <w:t>آمده دچار گمراهی شوند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،</w:t>
      </w:r>
      <w:r w:rsidR="00B21C19" w:rsidRPr="00E93F26">
        <w:rPr>
          <w:rFonts w:cs="B Nazanin" w:hint="cs"/>
          <w:sz w:val="26"/>
          <w:szCs w:val="26"/>
          <w:rtl/>
          <w:lang w:bidi="fa-IR"/>
        </w:rPr>
        <w:t xml:space="preserve"> امنیت مخابرات می</w:t>
      </w:r>
      <w:r w:rsidR="00273F43" w:rsidRPr="00E93F26">
        <w:rPr>
          <w:rFonts w:cs="B Nazanin" w:hint="cs"/>
          <w:sz w:val="26"/>
          <w:szCs w:val="26"/>
          <w:rtl/>
          <w:lang w:bidi="fa-IR"/>
        </w:rPr>
        <w:t>‌</w:t>
      </w:r>
      <w:r w:rsidR="00B21C19" w:rsidRPr="00E93F26">
        <w:rPr>
          <w:rFonts w:cs="B Nazanin" w:hint="cs"/>
          <w:sz w:val="26"/>
          <w:szCs w:val="26"/>
          <w:rtl/>
          <w:lang w:bidi="fa-IR"/>
        </w:rPr>
        <w:t>گویند (رستمی، 1378، 116)</w:t>
      </w:r>
      <w:r w:rsidRPr="00E93F2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7C367A" w:rsidRPr="00E93F26">
        <w:rPr>
          <w:rFonts w:cs="B Nazanin" w:hint="cs"/>
          <w:sz w:val="26"/>
          <w:szCs w:val="26"/>
          <w:rtl/>
        </w:rPr>
        <w:t>امنیت مخابرات به سه دسته امنیت فیزیکی، امنیت رمز و امنیت مخابره تقسیم می</w:t>
      </w:r>
      <w:r w:rsidR="00276918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ش</w:t>
      </w:r>
      <w:r w:rsidR="00273F43" w:rsidRPr="00E93F26">
        <w:rPr>
          <w:rFonts w:cs="B Nazanin" w:hint="cs"/>
          <w:sz w:val="26"/>
          <w:szCs w:val="26"/>
          <w:rtl/>
        </w:rPr>
        <w:t>و</w:t>
      </w:r>
      <w:r w:rsidR="007C367A" w:rsidRPr="00E93F26">
        <w:rPr>
          <w:rFonts w:cs="B Nazanin" w:hint="cs"/>
          <w:sz w:val="26"/>
          <w:szCs w:val="26"/>
          <w:rtl/>
        </w:rPr>
        <w:t xml:space="preserve">د. </w:t>
      </w:r>
      <w:r w:rsidR="00C55E53" w:rsidRPr="00E93F26">
        <w:rPr>
          <w:rFonts w:cs="B Nazanin" w:hint="cs"/>
          <w:sz w:val="26"/>
          <w:szCs w:val="26"/>
          <w:rtl/>
        </w:rPr>
        <w:t>در بخش امنيت فيزيكي</w:t>
      </w:r>
      <w:r w:rsidR="00273F43" w:rsidRPr="00E93F26">
        <w:rPr>
          <w:rFonts w:cs="B Nazanin" w:hint="cs"/>
          <w:sz w:val="26"/>
          <w:szCs w:val="26"/>
          <w:rtl/>
        </w:rPr>
        <w:t>،</w:t>
      </w:r>
      <w:r w:rsidR="00C55E53" w:rsidRPr="00E93F26">
        <w:rPr>
          <w:rFonts w:cs="B Nazanin" w:hint="cs"/>
          <w:sz w:val="26"/>
          <w:szCs w:val="26"/>
          <w:rtl/>
        </w:rPr>
        <w:t xml:space="preserve"> </w:t>
      </w:r>
      <w:r w:rsidR="006253CD" w:rsidRPr="00E93F26">
        <w:rPr>
          <w:rFonts w:cs="B Nazanin" w:hint="cs"/>
          <w:sz w:val="26"/>
          <w:szCs w:val="26"/>
          <w:rtl/>
        </w:rPr>
        <w:t>می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6253CD" w:rsidRPr="00E93F26">
        <w:rPr>
          <w:rFonts w:cs="B Nazanin" w:hint="cs"/>
          <w:sz w:val="26"/>
          <w:szCs w:val="26"/>
          <w:rtl/>
        </w:rPr>
        <w:t xml:space="preserve">توان به </w:t>
      </w:r>
      <w:r w:rsidR="00276918" w:rsidRPr="00E93F26">
        <w:rPr>
          <w:rFonts w:cs="B Nazanin" w:hint="cs"/>
          <w:sz w:val="26"/>
          <w:szCs w:val="26"/>
          <w:rtl/>
        </w:rPr>
        <w:t>كشيدن سيم‌</w:t>
      </w:r>
      <w:r w:rsidR="00C55E53" w:rsidRPr="00E93F26">
        <w:rPr>
          <w:rFonts w:cs="B Nazanin" w:hint="cs"/>
          <w:sz w:val="26"/>
          <w:szCs w:val="26"/>
          <w:rtl/>
        </w:rPr>
        <w:t>خاردار</w:t>
      </w:r>
      <w:r w:rsidR="00273F43" w:rsidRPr="00E93F26">
        <w:rPr>
          <w:rFonts w:cs="B Nazanin" w:hint="cs"/>
          <w:sz w:val="26"/>
          <w:szCs w:val="26"/>
          <w:rtl/>
        </w:rPr>
        <w:t xml:space="preserve"> در</w:t>
      </w:r>
      <w:r w:rsidR="00C55E53" w:rsidRPr="00E93F26">
        <w:rPr>
          <w:rFonts w:cs="B Nazanin" w:hint="cs"/>
          <w:sz w:val="26"/>
          <w:szCs w:val="26"/>
          <w:rtl/>
        </w:rPr>
        <w:t xml:space="preserve"> اطراف مراكز مخابراتي، استفاده از نگهبان مسلّح، كنترل عبورومرور به مراكز مخابراتي و نگهداري تجهیزات مخابراتی و پیام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276918" w:rsidRPr="00E93F26">
        <w:rPr>
          <w:rFonts w:cs="B Nazanin" w:hint="cs"/>
          <w:sz w:val="26"/>
          <w:szCs w:val="26"/>
          <w:rtl/>
        </w:rPr>
        <w:t>های طبقه‌</w:t>
      </w:r>
      <w:r w:rsidR="00290446" w:rsidRPr="00E93F26">
        <w:rPr>
          <w:rFonts w:cs="B Nazanin" w:hint="cs"/>
          <w:sz w:val="26"/>
          <w:szCs w:val="26"/>
          <w:rtl/>
        </w:rPr>
        <w:t>بندي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شده اشاره کرد</w:t>
      </w:r>
      <w:r w:rsidR="00273F43" w:rsidRPr="00E93F26">
        <w:rPr>
          <w:rFonts w:cs="B Nazanin" w:hint="cs"/>
          <w:sz w:val="26"/>
          <w:szCs w:val="26"/>
          <w:rtl/>
        </w:rPr>
        <w:t>.</w:t>
      </w:r>
      <w:r w:rsidR="00B755EC" w:rsidRPr="00E93F26">
        <w:rPr>
          <w:rFonts w:cs="B Nazanin" w:hint="cs"/>
          <w:sz w:val="26"/>
          <w:szCs w:val="26"/>
          <w:rtl/>
        </w:rPr>
        <w:t xml:space="preserve"> </w:t>
      </w:r>
      <w:r w:rsidR="007C367A" w:rsidRPr="00E93F26">
        <w:rPr>
          <w:rFonts w:cs="B Nazanin" w:hint="cs"/>
          <w:sz w:val="26"/>
          <w:szCs w:val="26"/>
          <w:rtl/>
        </w:rPr>
        <w:t xml:space="preserve">در امنیت رمز </w:t>
      </w:r>
      <w:r w:rsidR="006253CD" w:rsidRPr="00E93F26">
        <w:rPr>
          <w:rFonts w:cs="B Nazanin" w:hint="cs"/>
          <w:sz w:val="26"/>
          <w:szCs w:val="26"/>
          <w:rtl/>
        </w:rPr>
        <w:t xml:space="preserve">نیز </w:t>
      </w:r>
      <w:r w:rsidR="007C367A" w:rsidRPr="00E93F26">
        <w:rPr>
          <w:rFonts w:cs="B Nazanin" w:hint="cs"/>
          <w:sz w:val="26"/>
          <w:szCs w:val="26"/>
          <w:rtl/>
        </w:rPr>
        <w:t>سعی می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شد</w:t>
      </w:r>
      <w:r w:rsidR="00290446" w:rsidRPr="00E93F26">
        <w:rPr>
          <w:rFonts w:cs="B Nazanin" w:hint="cs"/>
          <w:sz w:val="26"/>
          <w:szCs w:val="26"/>
          <w:rtl/>
        </w:rPr>
        <w:t xml:space="preserve"> که</w:t>
      </w:r>
      <w:r w:rsidR="007C367A" w:rsidRPr="00E93F26">
        <w:rPr>
          <w:rFonts w:cs="B Nazanin" w:hint="cs"/>
          <w:sz w:val="26"/>
          <w:szCs w:val="26"/>
          <w:rtl/>
        </w:rPr>
        <w:t xml:space="preserve"> مواردی از قبیل حفظ كليد رمز در صندوق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های نس</w:t>
      </w:r>
      <w:r w:rsidR="00E33F41" w:rsidRPr="00E93F26">
        <w:rPr>
          <w:rFonts w:cs="B Nazanin" w:hint="cs"/>
          <w:sz w:val="26"/>
          <w:szCs w:val="26"/>
          <w:rtl/>
        </w:rPr>
        <w:t>وز یا جاهای مطمئن، تعويض زودبه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زود كليدهاي رمز، نگهداري نسخه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276918" w:rsidRPr="00E93F26">
        <w:rPr>
          <w:rFonts w:cs="B Nazanin" w:hint="cs"/>
          <w:sz w:val="26"/>
          <w:szCs w:val="26"/>
          <w:rtl/>
        </w:rPr>
        <w:t>هاي كشف و رمز يك پيام به‌</w:t>
      </w:r>
      <w:r w:rsidR="007C367A" w:rsidRPr="00E93F26">
        <w:rPr>
          <w:rFonts w:cs="B Nazanin" w:hint="cs"/>
          <w:sz w:val="26"/>
          <w:szCs w:val="26"/>
          <w:rtl/>
        </w:rPr>
        <w:t xml:space="preserve">صورت جداگانه، </w:t>
      </w:r>
      <w:r w:rsidR="00B755EC" w:rsidRPr="00E93F26">
        <w:rPr>
          <w:rFonts w:cs="B Nazanin" w:hint="cs"/>
          <w:sz w:val="26"/>
          <w:szCs w:val="26"/>
          <w:rtl/>
        </w:rPr>
        <w:t>استفاده از تجهیزات و سامانه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هاي رمز مطمئن، استفاده از دستورات کار مخابرات و استفاده از سامانه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290446" w:rsidRPr="00E93F26">
        <w:rPr>
          <w:rFonts w:cs="B Nazanin" w:hint="cs"/>
          <w:sz w:val="26"/>
          <w:szCs w:val="26"/>
          <w:rtl/>
        </w:rPr>
        <w:t>هاي مختلف رمز به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صورت هم</w:t>
      </w:r>
      <w:r w:rsidR="00276918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زمان و غیر هم</w:t>
      </w:r>
      <w:r w:rsidR="00276918" w:rsidRPr="00E93F26">
        <w:rPr>
          <w:rFonts w:cs="B Nazanin" w:hint="cs"/>
          <w:sz w:val="26"/>
          <w:szCs w:val="26"/>
          <w:rtl/>
        </w:rPr>
        <w:t>‌</w:t>
      </w:r>
      <w:r w:rsidR="007C367A" w:rsidRPr="00E93F26">
        <w:rPr>
          <w:rFonts w:cs="B Nazanin" w:hint="cs"/>
          <w:sz w:val="26"/>
          <w:szCs w:val="26"/>
          <w:rtl/>
        </w:rPr>
        <w:t>زمان و</w:t>
      </w:r>
      <w:r w:rsidR="006253CD" w:rsidRPr="00E93F26">
        <w:rPr>
          <w:rFonts w:cs="B Nazanin" w:hint="cs"/>
          <w:sz w:val="26"/>
          <w:szCs w:val="26"/>
          <w:rtl/>
        </w:rPr>
        <w:t xml:space="preserve"> </w:t>
      </w:r>
      <w:r w:rsidR="00276918" w:rsidRPr="00E93F26">
        <w:rPr>
          <w:rFonts w:cs="B Nazanin" w:hint="cs"/>
          <w:sz w:val="26"/>
          <w:szCs w:val="26"/>
          <w:rtl/>
        </w:rPr>
        <w:t>یا به‌</w:t>
      </w:r>
      <w:r w:rsidR="007C367A" w:rsidRPr="00E93F26">
        <w:rPr>
          <w:rFonts w:cs="B Nazanin" w:hint="cs"/>
          <w:sz w:val="26"/>
          <w:szCs w:val="26"/>
          <w:rtl/>
        </w:rPr>
        <w:t xml:space="preserve">صورت ترکیبی رعایت </w:t>
      </w:r>
      <w:r w:rsidR="00273F43" w:rsidRPr="00E93F26">
        <w:rPr>
          <w:rFonts w:cs="B Nazanin" w:hint="cs"/>
          <w:sz w:val="26"/>
          <w:szCs w:val="26"/>
          <w:rtl/>
        </w:rPr>
        <w:t>شو</w:t>
      </w:r>
      <w:r w:rsidR="007C367A" w:rsidRPr="00E93F26">
        <w:rPr>
          <w:rFonts w:cs="B Nazanin" w:hint="cs"/>
          <w:sz w:val="26"/>
          <w:szCs w:val="26"/>
          <w:rtl/>
        </w:rPr>
        <w:t>د.</w:t>
      </w:r>
      <w:r w:rsidR="006253CD" w:rsidRPr="00E93F26">
        <w:rPr>
          <w:rFonts w:cs="B Nazanin" w:hint="cs"/>
          <w:sz w:val="26"/>
          <w:szCs w:val="26"/>
          <w:rtl/>
        </w:rPr>
        <w:t xml:space="preserve"> مهم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6253CD" w:rsidRPr="00E93F26">
        <w:rPr>
          <w:rFonts w:cs="B Nazanin" w:hint="cs"/>
          <w:sz w:val="26"/>
          <w:szCs w:val="26"/>
          <w:rtl/>
        </w:rPr>
        <w:t>ترین بخش</w:t>
      </w:r>
      <w:r w:rsidR="006253CD" w:rsidRPr="00E93F26">
        <w:rPr>
          <w:rStyle w:val="NoSpacingChar"/>
          <w:rFonts w:hint="cs"/>
          <w:sz w:val="26"/>
          <w:szCs w:val="26"/>
          <w:rtl/>
        </w:rPr>
        <w:t xml:space="preserve"> در امنیت مخابرات،</w:t>
      </w:r>
      <w:r w:rsidR="00C55E53" w:rsidRPr="00E93F26">
        <w:rPr>
          <w:rStyle w:val="NoSpacingChar"/>
          <w:rFonts w:hint="cs"/>
          <w:sz w:val="26"/>
          <w:szCs w:val="26"/>
          <w:rtl/>
        </w:rPr>
        <w:t xml:space="preserve"> </w:t>
      </w:r>
      <w:r w:rsidR="00C55E53" w:rsidRPr="00E93F26">
        <w:rPr>
          <w:rFonts w:cs="B Nazanin" w:hint="cs"/>
          <w:sz w:val="26"/>
          <w:szCs w:val="26"/>
          <w:rtl/>
        </w:rPr>
        <w:t xml:space="preserve">امنيت ارسال </w:t>
      </w:r>
      <w:r w:rsidR="006253CD" w:rsidRPr="00E93F26">
        <w:rPr>
          <w:rFonts w:cs="B Nazanin" w:hint="cs"/>
          <w:sz w:val="26"/>
          <w:szCs w:val="26"/>
          <w:rtl/>
        </w:rPr>
        <w:t xml:space="preserve">بود </w:t>
      </w:r>
      <w:r w:rsidR="00B55911" w:rsidRPr="00E93F26">
        <w:rPr>
          <w:rFonts w:cs="B Nazanin" w:hint="cs"/>
          <w:sz w:val="26"/>
          <w:szCs w:val="26"/>
          <w:rtl/>
        </w:rPr>
        <w:t>که این اقدامات برای</w:t>
      </w:r>
      <w:r w:rsidR="006253CD" w:rsidRPr="00E93F26">
        <w:rPr>
          <w:rFonts w:cs="B Nazanin" w:hint="cs"/>
          <w:sz w:val="26"/>
          <w:szCs w:val="26"/>
          <w:rtl/>
        </w:rPr>
        <w:t xml:space="preserve"> حفاظت</w:t>
      </w:r>
      <w:r w:rsidR="00C55E53" w:rsidRPr="00E93F26">
        <w:rPr>
          <w:rFonts w:cs="B Nazanin" w:hint="cs"/>
          <w:sz w:val="26"/>
          <w:szCs w:val="26"/>
          <w:rtl/>
        </w:rPr>
        <w:t xml:space="preserve"> شبکه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های بی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سیم و باسیم از شنود، فريب و تخلیه تلفنی</w:t>
      </w:r>
      <w:r w:rsidR="006253CD" w:rsidRPr="00E93F26">
        <w:rPr>
          <w:rFonts w:cs="B Nazanin" w:hint="cs"/>
          <w:sz w:val="26"/>
          <w:szCs w:val="26"/>
          <w:rtl/>
        </w:rPr>
        <w:t xml:space="preserve"> </w:t>
      </w:r>
      <w:r w:rsidR="00B55911" w:rsidRPr="00E93F26">
        <w:rPr>
          <w:rFonts w:cs="B Nazanin" w:hint="cs"/>
          <w:sz w:val="26"/>
          <w:szCs w:val="26"/>
          <w:rtl/>
        </w:rPr>
        <w:t>طراحی شده بود.</w:t>
      </w:r>
      <w:r w:rsidR="006253CD" w:rsidRPr="00E93F26">
        <w:rPr>
          <w:rFonts w:cs="B Nazanin" w:hint="cs"/>
          <w:sz w:val="26"/>
          <w:szCs w:val="26"/>
          <w:rtl/>
        </w:rPr>
        <w:t xml:space="preserve"> </w:t>
      </w:r>
      <w:r w:rsidR="00B755EC" w:rsidRPr="00E93F26">
        <w:rPr>
          <w:rFonts w:cs="B Nazanin" w:hint="cs"/>
          <w:sz w:val="26"/>
          <w:szCs w:val="26"/>
          <w:rtl/>
        </w:rPr>
        <w:t xml:space="preserve">برای مدیریت و رعایت </w:t>
      </w:r>
      <w:r w:rsidR="00B55911" w:rsidRPr="00E93F26">
        <w:rPr>
          <w:rFonts w:cs="B Nazanin" w:hint="cs"/>
          <w:sz w:val="26"/>
          <w:szCs w:val="26"/>
          <w:rtl/>
        </w:rPr>
        <w:t>این بخش</w:t>
      </w:r>
      <w:r w:rsidR="00273F43" w:rsidRPr="00E93F26">
        <w:rPr>
          <w:rFonts w:cs="B Nazanin" w:hint="cs"/>
          <w:sz w:val="26"/>
          <w:szCs w:val="26"/>
          <w:rtl/>
        </w:rPr>
        <w:t>،</w:t>
      </w:r>
      <w:r w:rsidR="00B55911" w:rsidRPr="00E93F26">
        <w:rPr>
          <w:rFonts w:cs="B Nazanin" w:hint="cs"/>
          <w:sz w:val="26"/>
          <w:szCs w:val="26"/>
          <w:rtl/>
        </w:rPr>
        <w:t xml:space="preserve"> مواردی مانند</w:t>
      </w:r>
      <w:r w:rsidR="006253CD" w:rsidRPr="00E93F26">
        <w:rPr>
          <w:rFonts w:cs="B Nazanin" w:hint="cs"/>
          <w:sz w:val="26"/>
          <w:szCs w:val="26"/>
          <w:rtl/>
        </w:rPr>
        <w:t xml:space="preserve"> </w:t>
      </w:r>
      <w:r w:rsidR="00C55E53" w:rsidRPr="00E93F26">
        <w:rPr>
          <w:rFonts w:cs="B Nazanin" w:hint="cs"/>
          <w:sz w:val="26"/>
          <w:szCs w:val="26"/>
          <w:rtl/>
        </w:rPr>
        <w:t>انتخاب</w:t>
      </w:r>
      <w:r w:rsidR="00B755EC" w:rsidRPr="00E93F26">
        <w:rPr>
          <w:rFonts w:cs="B Nazanin" w:hint="cs"/>
          <w:sz w:val="26"/>
          <w:szCs w:val="26"/>
          <w:rtl/>
        </w:rPr>
        <w:t xml:space="preserve"> صحیح</w:t>
      </w:r>
      <w:r w:rsidR="00C55E53" w:rsidRPr="00E93F26">
        <w:rPr>
          <w:rFonts w:cs="B Nazanin" w:hint="cs"/>
          <w:sz w:val="26"/>
          <w:szCs w:val="26"/>
          <w:rtl/>
        </w:rPr>
        <w:t xml:space="preserve"> نوع وسیله برای ارسال پیام، کنترل و مدیریت فرکانس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ها، استفاده از رمزکننده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، حفظ انضباط شبکه</w:t>
      </w:r>
      <w:r w:rsidR="00273F43" w:rsidRPr="00E93F26">
        <w:rPr>
          <w:rFonts w:cs="B Nazanin" w:hint="cs"/>
          <w:sz w:val="26"/>
          <w:szCs w:val="26"/>
          <w:rtl/>
        </w:rPr>
        <w:t>‌</w:t>
      </w:r>
      <w:r w:rsidR="00C55E53" w:rsidRPr="00E93F26">
        <w:rPr>
          <w:rFonts w:cs="B Nazanin" w:hint="cs"/>
          <w:sz w:val="26"/>
          <w:szCs w:val="26"/>
          <w:rtl/>
        </w:rPr>
        <w:t>ها</w:t>
      </w:r>
      <w:r w:rsidR="006253CD" w:rsidRPr="00E93F26">
        <w:rPr>
          <w:rFonts w:cs="B Nazanin" w:hint="cs"/>
          <w:sz w:val="26"/>
          <w:szCs w:val="26"/>
          <w:rtl/>
        </w:rPr>
        <w:t xml:space="preserve"> و توجیح و آموزش کاربران و مسئول</w:t>
      </w:r>
      <w:r w:rsidR="00B84D6B">
        <w:rPr>
          <w:rFonts w:cs="B Nazanin" w:hint="cs"/>
          <w:sz w:val="26"/>
          <w:szCs w:val="26"/>
          <w:rtl/>
        </w:rPr>
        <w:t>ا</w:t>
      </w:r>
      <w:r w:rsidR="006253CD" w:rsidRPr="00E93F26">
        <w:rPr>
          <w:rFonts w:cs="B Nazanin" w:hint="cs"/>
          <w:sz w:val="26"/>
          <w:szCs w:val="26"/>
          <w:rtl/>
        </w:rPr>
        <w:t xml:space="preserve">ن در استفاده از تجهیزات مخابراتی </w:t>
      </w:r>
      <w:r w:rsidR="00B55911" w:rsidRPr="00E93F26">
        <w:rPr>
          <w:rFonts w:cs="B Nazanin" w:hint="cs"/>
          <w:sz w:val="26"/>
          <w:szCs w:val="26"/>
          <w:rtl/>
        </w:rPr>
        <w:t>در دستور کار قرار گرفته بود</w:t>
      </w:r>
      <w:r w:rsidR="00273F43" w:rsidRPr="00E93F26">
        <w:rPr>
          <w:rFonts w:cs="B Nazanin" w:hint="cs"/>
          <w:sz w:val="26"/>
          <w:szCs w:val="26"/>
          <w:rtl/>
        </w:rPr>
        <w:t>.</w:t>
      </w:r>
      <w:r w:rsidR="00B55911" w:rsidRPr="00E93F26">
        <w:rPr>
          <w:rFonts w:cs="B Nazanin" w:hint="cs"/>
          <w:sz w:val="26"/>
          <w:szCs w:val="26"/>
          <w:rtl/>
        </w:rPr>
        <w:t xml:space="preserve"> رعایت امنیت مخابرات </w:t>
      </w:r>
      <w:r w:rsidR="00273F43" w:rsidRPr="00E93F26">
        <w:rPr>
          <w:rFonts w:cs="B Nazanin" w:hint="cs"/>
          <w:sz w:val="26"/>
          <w:szCs w:val="26"/>
          <w:rtl/>
        </w:rPr>
        <w:t xml:space="preserve">در کل، </w:t>
      </w:r>
      <w:r w:rsidR="00C55E53" w:rsidRPr="00E93F26">
        <w:rPr>
          <w:rFonts w:cs="B Nazanin" w:hint="cs"/>
          <w:sz w:val="26"/>
          <w:szCs w:val="26"/>
          <w:rtl/>
        </w:rPr>
        <w:t>نقش مهمی در جلوگیری از تخلفات ارتباطی و کشف اطلاعات</w:t>
      </w:r>
      <w:r w:rsidR="006253CD" w:rsidRPr="00E93F26">
        <w:rPr>
          <w:rFonts w:cs="B Nazanin" w:hint="cs"/>
          <w:sz w:val="26"/>
          <w:szCs w:val="26"/>
          <w:rtl/>
        </w:rPr>
        <w:t xml:space="preserve"> در دوران دفاع مقدس</w:t>
      </w:r>
      <w:r w:rsidR="00290446" w:rsidRPr="00E93F26">
        <w:rPr>
          <w:rFonts w:cs="B Nazanin" w:hint="cs"/>
          <w:sz w:val="26"/>
          <w:szCs w:val="26"/>
          <w:rtl/>
        </w:rPr>
        <w:t xml:space="preserve"> داشت</w:t>
      </w:r>
      <w:r w:rsidRPr="00E93F26">
        <w:rPr>
          <w:rFonts w:hint="cs"/>
          <w:sz w:val="26"/>
          <w:szCs w:val="26"/>
          <w:rtl/>
        </w:rPr>
        <w:t xml:space="preserve"> </w:t>
      </w:r>
      <w:r w:rsidR="00290446" w:rsidRPr="00E93F26">
        <w:rPr>
          <w:rFonts w:cs="B Nazanin" w:hint="cs"/>
          <w:sz w:val="26"/>
          <w:szCs w:val="26"/>
          <w:rtl/>
        </w:rPr>
        <w:t>(</w:t>
      </w:r>
      <w:r w:rsidRPr="00E93F26">
        <w:rPr>
          <w:rFonts w:cs="B Nazanin" w:hint="cs"/>
          <w:sz w:val="26"/>
          <w:szCs w:val="26"/>
          <w:rtl/>
        </w:rPr>
        <w:t>قاسمی، 1399: 1)</w:t>
      </w:r>
      <w:r w:rsidR="00290446" w:rsidRPr="00E93F26">
        <w:rPr>
          <w:rFonts w:cs="B Nazanin" w:hint="cs"/>
          <w:sz w:val="26"/>
          <w:szCs w:val="26"/>
          <w:rtl/>
        </w:rPr>
        <w:t>.</w:t>
      </w:r>
      <w:r w:rsidRPr="00E93F26">
        <w:rPr>
          <w:rFonts w:cs="B Nazanin" w:hint="cs"/>
          <w:sz w:val="26"/>
          <w:szCs w:val="26"/>
          <w:rtl/>
        </w:rPr>
        <w:t xml:space="preserve"> 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در ابتدای جنگ تحمیلی</w:t>
      </w:r>
      <w:r w:rsidR="00543145" w:rsidRPr="00E93F26">
        <w:rPr>
          <w:rFonts w:cs="B Nazanin" w:hint="cs"/>
          <w:color w:val="000000"/>
          <w:sz w:val="26"/>
          <w:szCs w:val="26"/>
          <w:rtl/>
          <w:lang w:bidi="fa-IR"/>
        </w:rPr>
        <w:t>،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امنیت مخابرا</w:t>
      </w:r>
      <w:r w:rsidR="00290446" w:rsidRPr="00E93F26">
        <w:rPr>
          <w:rFonts w:cs="B Nazanin" w:hint="cs"/>
          <w:color w:val="000000"/>
          <w:sz w:val="26"/>
          <w:szCs w:val="26"/>
          <w:rtl/>
          <w:lang w:bidi="fa-IR"/>
        </w:rPr>
        <w:t>ت در ارتش نیز به دلیل کمبود رمز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کننده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290446" w:rsidRPr="00E93F26">
        <w:rPr>
          <w:rFonts w:cs="B Nazanin" w:hint="cs"/>
          <w:color w:val="000000"/>
          <w:sz w:val="26"/>
          <w:szCs w:val="26"/>
          <w:rtl/>
          <w:lang w:bidi="fa-IR"/>
        </w:rPr>
        <w:t>ها چندان رعایت نمی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290446" w:rsidRPr="00E93F26">
        <w:rPr>
          <w:rFonts w:cs="B Nazanin" w:hint="cs"/>
          <w:color w:val="000000"/>
          <w:sz w:val="26"/>
          <w:szCs w:val="26"/>
          <w:rtl/>
          <w:lang w:bidi="fa-IR"/>
        </w:rPr>
        <w:t>شد و رمز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کننده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های آف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لاین و آن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لاین</w:t>
      </w:r>
      <w:r w:rsidR="006253CD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نیز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از رده تیپ به بالا 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مورد استفاده قرار 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می‌گرفت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>. از</w:t>
      </w:r>
      <w:r w:rsidR="00E33F41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طرفی استفاده از دستورات کار مخابرات توسط کاربران ضعیف بود</w:t>
      </w:r>
      <w:r w:rsidR="00290446" w:rsidRPr="00E93F26">
        <w:rPr>
          <w:rFonts w:cs="B Nazanin" w:hint="cs"/>
          <w:color w:val="000000"/>
          <w:sz w:val="26"/>
          <w:szCs w:val="26"/>
          <w:rtl/>
          <w:lang w:bidi="fa-IR"/>
        </w:rPr>
        <w:t>؛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ولی به مرور زمان 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و 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با آموزش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های لازم و تفه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>یم ضرورت امنیت مخابرات به مسئولا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>ن و کاربران، ضریب امنیت مخابرات بالا رفت و استفاده از دستورات کار مخابرات مانند جداول نشانی و ... ج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>ز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و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کارهای روزمره قرار گرفت و به‌</w:t>
      </w:r>
      <w:r w:rsidR="00290446" w:rsidRPr="00E93F26">
        <w:rPr>
          <w:rFonts w:cs="B Nazanin" w:hint="cs"/>
          <w:color w:val="000000"/>
          <w:sz w:val="26"/>
          <w:szCs w:val="26"/>
          <w:rtl/>
          <w:lang w:bidi="fa-IR"/>
        </w:rPr>
        <w:t>تدریج امنیت مخابرات افزایش یافت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E93F26">
        <w:rPr>
          <w:rFonts w:cs="B Nazanin" w:hint="cs"/>
          <w:color w:val="000000"/>
          <w:sz w:val="26"/>
          <w:szCs w:val="26"/>
          <w:rtl/>
          <w:lang w:bidi="fa-IR"/>
        </w:rPr>
        <w:t>(عظیم</w:t>
      </w:r>
      <w:r w:rsidR="00273F43" w:rsidRPr="00E93F26">
        <w:rPr>
          <w:rFonts w:cs="B Nazanin" w:hint="cs"/>
          <w:color w:val="000000"/>
          <w:sz w:val="26"/>
          <w:szCs w:val="26"/>
          <w:rtl/>
          <w:lang w:bidi="fa-IR"/>
        </w:rPr>
        <w:t>‌</w:t>
      </w:r>
      <w:r w:rsidRPr="00E93F26">
        <w:rPr>
          <w:rFonts w:cs="B Nazanin" w:hint="cs"/>
          <w:color w:val="000000"/>
          <w:sz w:val="26"/>
          <w:szCs w:val="26"/>
          <w:rtl/>
          <w:lang w:bidi="fa-IR"/>
        </w:rPr>
        <w:t>زاده</w:t>
      </w:r>
      <w:r w:rsidR="005755E2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تبریزی</w:t>
      </w:r>
      <w:r w:rsidRPr="00E93F26">
        <w:rPr>
          <w:rFonts w:cs="B Nazanin" w:hint="cs"/>
          <w:color w:val="000000"/>
          <w:sz w:val="26"/>
          <w:szCs w:val="26"/>
          <w:rtl/>
          <w:lang w:bidi="fa-IR"/>
        </w:rPr>
        <w:t>، 1395:</w:t>
      </w:r>
      <w:r w:rsidR="00C55E53" w:rsidRPr="00E93F26">
        <w:rPr>
          <w:rFonts w:cs="B Nazanin" w:hint="cs"/>
          <w:color w:val="000000"/>
          <w:sz w:val="26"/>
          <w:szCs w:val="26"/>
          <w:rtl/>
          <w:lang w:bidi="fa-IR"/>
        </w:rPr>
        <w:t xml:space="preserve"> 48)</w:t>
      </w:r>
      <w:r w:rsidR="00276918" w:rsidRPr="00E93F26">
        <w:rPr>
          <w:rFonts w:cs="B Nazanin" w:hint="cs"/>
          <w:color w:val="000000"/>
          <w:sz w:val="26"/>
          <w:szCs w:val="26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358CD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B21C19" w:rsidRPr="003C7A12">
        <w:rPr>
          <w:rFonts w:cs="B Nazanin" w:hint="cs"/>
          <w:b/>
          <w:bCs/>
          <w:rtl/>
          <w:lang w:bidi="fa-IR"/>
        </w:rPr>
        <w:t>:</w:t>
      </w:r>
      <w:r w:rsidRPr="003C7A12">
        <w:rPr>
          <w:rFonts w:cs="B Nazanin" w:hint="cs"/>
          <w:rtl/>
          <w:lang w:bidi="fa-IR"/>
        </w:rPr>
        <w:t xml:space="preserve"> </w:t>
      </w:r>
      <w:r w:rsidR="003C7A12" w:rsidRPr="00E93F26">
        <w:rPr>
          <w:rFonts w:cs="B Nazanin" w:hint="cs"/>
          <w:sz w:val="24"/>
          <w:szCs w:val="24"/>
          <w:rtl/>
          <w:lang w:bidi="fa-IR"/>
        </w:rPr>
        <w:t xml:space="preserve">اسناد و مدارک دفاع مقدس، معاونت فاوا </w:t>
      </w:r>
      <w:bookmarkStart w:id="0" w:name="_Hlk186458138"/>
      <w:r w:rsidR="00E93F26" w:rsidRPr="006B5D61">
        <w:rPr>
          <w:rFonts w:ascii="BNazanin" w:cs="B Nazanin" w:hint="cs"/>
          <w:sz w:val="26"/>
          <w:szCs w:val="26"/>
          <w:rtl/>
        </w:rPr>
        <w:t>ارتش جمهوری اسلامی ایران</w:t>
      </w:r>
      <w:bookmarkEnd w:id="0"/>
      <w:r w:rsidR="003C7A12" w:rsidRPr="00E93F26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B21C19" w:rsidRPr="00E93F26">
        <w:rPr>
          <w:rFonts w:cs="B Nazanin" w:hint="cs"/>
          <w:sz w:val="24"/>
          <w:szCs w:val="24"/>
          <w:rtl/>
          <w:lang w:bidi="fa-IR"/>
        </w:rPr>
        <w:t>رستمی، محمود، فرهنگ واژه</w:t>
      </w:r>
      <w:r w:rsidR="00273F43" w:rsidRPr="00E93F26">
        <w:rPr>
          <w:rFonts w:cs="B Nazanin" w:hint="cs"/>
          <w:sz w:val="24"/>
          <w:szCs w:val="24"/>
          <w:rtl/>
          <w:lang w:bidi="fa-IR"/>
        </w:rPr>
        <w:t>‌</w:t>
      </w:r>
      <w:r w:rsidR="00B21C19" w:rsidRPr="00E93F26">
        <w:rPr>
          <w:rFonts w:cs="B Nazanin" w:hint="cs"/>
          <w:sz w:val="24"/>
          <w:szCs w:val="24"/>
          <w:rtl/>
          <w:lang w:bidi="fa-IR"/>
        </w:rPr>
        <w:t xml:space="preserve">های نظامی، </w:t>
      </w:r>
      <w:r w:rsidR="00273F43" w:rsidRPr="00E93F26">
        <w:rPr>
          <w:rFonts w:cs="B Nazanin" w:hint="cs"/>
          <w:sz w:val="24"/>
          <w:szCs w:val="24"/>
          <w:rtl/>
          <w:lang w:bidi="fa-IR"/>
        </w:rPr>
        <w:t>تهران: ایران سبز</w:t>
      </w:r>
      <w:r w:rsidR="003C7A12" w:rsidRPr="00E93F26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E93F26">
        <w:rPr>
          <w:rFonts w:cs="B Nazanin" w:hint="cs"/>
          <w:sz w:val="24"/>
          <w:szCs w:val="24"/>
          <w:rtl/>
          <w:lang w:bidi="fa-IR"/>
        </w:rPr>
        <w:t>1378</w:t>
      </w:r>
      <w:r w:rsidR="003C7A12" w:rsidRPr="00E93F26">
        <w:rPr>
          <w:rFonts w:cs="B Nazanin" w:hint="cs"/>
          <w:sz w:val="24"/>
          <w:szCs w:val="24"/>
          <w:rtl/>
          <w:lang w:bidi="fa-IR"/>
        </w:rPr>
        <w:t xml:space="preserve">؛ </w:t>
      </w:r>
      <w:r w:rsidRPr="00E93F26">
        <w:rPr>
          <w:rFonts w:cs="B Nazanin" w:hint="cs"/>
          <w:sz w:val="24"/>
          <w:szCs w:val="24"/>
          <w:rtl/>
          <w:lang w:bidi="fa-IR"/>
        </w:rPr>
        <w:t>عظیم</w:t>
      </w:r>
      <w:r w:rsidR="00273F43" w:rsidRPr="00E93F26">
        <w:rPr>
          <w:rFonts w:cs="B Nazanin" w:hint="cs"/>
          <w:sz w:val="24"/>
          <w:szCs w:val="24"/>
          <w:rtl/>
          <w:lang w:bidi="fa-IR"/>
        </w:rPr>
        <w:t>‌</w:t>
      </w:r>
      <w:r w:rsidRPr="00E93F26">
        <w:rPr>
          <w:rFonts w:cs="B Nazanin" w:hint="cs"/>
          <w:sz w:val="24"/>
          <w:szCs w:val="24"/>
          <w:rtl/>
          <w:lang w:bidi="fa-IR"/>
        </w:rPr>
        <w:t>زاده‌</w:t>
      </w:r>
      <w:r w:rsidR="006144AE" w:rsidRPr="00E93F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099A" w:rsidRPr="00E93F26">
        <w:rPr>
          <w:rFonts w:cs="B Nazanin" w:hint="cs"/>
          <w:sz w:val="24"/>
          <w:szCs w:val="24"/>
          <w:rtl/>
          <w:lang w:bidi="fa-IR"/>
        </w:rPr>
        <w:t>تبریزی، ابراهیم، مخابرات نیروی زمینی در دفاع مقدس،</w:t>
      </w:r>
      <w:r w:rsidR="00E33F41" w:rsidRPr="00E93F26">
        <w:rPr>
          <w:rFonts w:cs="B Nazanin" w:hint="cs"/>
          <w:sz w:val="24"/>
          <w:szCs w:val="24"/>
          <w:rtl/>
          <w:lang w:bidi="fa-IR"/>
        </w:rPr>
        <w:t xml:space="preserve"> هیئت معارف جنگ شهید سپهبد صیاد</w:t>
      </w:r>
      <w:r w:rsidR="00273F43" w:rsidRPr="00E93F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099A" w:rsidRPr="00E93F26">
        <w:rPr>
          <w:rFonts w:cs="B Nazanin" w:hint="cs"/>
          <w:sz w:val="24"/>
          <w:szCs w:val="24"/>
          <w:rtl/>
          <w:lang w:bidi="fa-IR"/>
        </w:rPr>
        <w:t>شیرازی، 1395</w:t>
      </w:r>
      <w:r w:rsidR="003C7A12" w:rsidRPr="00E93F26">
        <w:rPr>
          <w:rFonts w:cs="B Nazanin" w:hint="cs"/>
          <w:sz w:val="24"/>
          <w:szCs w:val="24"/>
          <w:rtl/>
          <w:lang w:bidi="fa-IR"/>
        </w:rPr>
        <w:t>؛ قاسمی، علی</w:t>
      </w:r>
      <w:r w:rsidR="00273F43" w:rsidRPr="00E93F26">
        <w:rPr>
          <w:rFonts w:cs="B Nazanin" w:hint="cs"/>
          <w:sz w:val="24"/>
          <w:szCs w:val="24"/>
          <w:rtl/>
          <w:lang w:bidi="fa-IR"/>
        </w:rPr>
        <w:t>‌</w:t>
      </w:r>
      <w:r w:rsidR="003C7A12" w:rsidRPr="00E93F26">
        <w:rPr>
          <w:rFonts w:cs="B Nazanin" w:hint="cs"/>
          <w:sz w:val="24"/>
          <w:szCs w:val="24"/>
          <w:rtl/>
          <w:lang w:bidi="fa-IR"/>
        </w:rPr>
        <w:t>رضا، مصاحبه کتبی، 1399.</w:t>
      </w:r>
    </w:p>
    <w:p w:rsidR="003C7A12" w:rsidRPr="00E93F26" w:rsidRDefault="003C7A12" w:rsidP="003C7A1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A4ADE" w:rsidRPr="00920A45" w:rsidRDefault="007A4ADE" w:rsidP="00920A4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A4ADE" w:rsidRPr="00920A45" w:rsidRDefault="007A4ADE" w:rsidP="00920A4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C2B0C" w:rsidRPr="00920A45" w:rsidRDefault="00EC2B0C" w:rsidP="00920A4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C2B0C" w:rsidRPr="00920A45" w:rsidRDefault="00EC2B0C" w:rsidP="00920A4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EC2B0C" w:rsidRPr="00920A45" w:rsidRDefault="00EC2B0C" w:rsidP="00920A4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sectPr w:rsidR="00EC2B0C" w:rsidRPr="00920A45" w:rsidSect="00266F1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611F" w:rsidRDefault="00F2611F" w:rsidP="0076099A">
      <w:pPr>
        <w:spacing w:after="0" w:line="240" w:lineRule="auto"/>
      </w:pPr>
      <w:r>
        <w:separator/>
      </w:r>
    </w:p>
  </w:endnote>
  <w:endnote w:type="continuationSeparator" w:id="0">
    <w:p w:rsidR="00F2611F" w:rsidRDefault="00F2611F" w:rsidP="007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611F" w:rsidRDefault="00F2611F" w:rsidP="0076099A">
      <w:pPr>
        <w:spacing w:after="0" w:line="240" w:lineRule="auto"/>
      </w:pPr>
      <w:r>
        <w:separator/>
      </w:r>
    </w:p>
  </w:footnote>
  <w:footnote w:type="continuationSeparator" w:id="0">
    <w:p w:rsidR="00F2611F" w:rsidRDefault="00F2611F" w:rsidP="0076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238"/>
    <w:rsid w:val="00001141"/>
    <w:rsid w:val="00021CFB"/>
    <w:rsid w:val="000764C8"/>
    <w:rsid w:val="00240A63"/>
    <w:rsid w:val="00266F10"/>
    <w:rsid w:val="00273F43"/>
    <w:rsid w:val="00276918"/>
    <w:rsid w:val="00290446"/>
    <w:rsid w:val="002A111D"/>
    <w:rsid w:val="003209DB"/>
    <w:rsid w:val="003716E3"/>
    <w:rsid w:val="00373486"/>
    <w:rsid w:val="00392406"/>
    <w:rsid w:val="003C7A12"/>
    <w:rsid w:val="003D45B6"/>
    <w:rsid w:val="003D4FDD"/>
    <w:rsid w:val="003F210C"/>
    <w:rsid w:val="00407017"/>
    <w:rsid w:val="0043484B"/>
    <w:rsid w:val="004524B9"/>
    <w:rsid w:val="004939BE"/>
    <w:rsid w:val="004C4C19"/>
    <w:rsid w:val="00507099"/>
    <w:rsid w:val="00543145"/>
    <w:rsid w:val="005755E2"/>
    <w:rsid w:val="005A7BA7"/>
    <w:rsid w:val="005C58F3"/>
    <w:rsid w:val="005D51EB"/>
    <w:rsid w:val="005E6FAC"/>
    <w:rsid w:val="00601403"/>
    <w:rsid w:val="006144AE"/>
    <w:rsid w:val="006253CD"/>
    <w:rsid w:val="006D5BC5"/>
    <w:rsid w:val="00743E08"/>
    <w:rsid w:val="0076099A"/>
    <w:rsid w:val="007A4ADE"/>
    <w:rsid w:val="007C367A"/>
    <w:rsid w:val="008A4A8A"/>
    <w:rsid w:val="008A6762"/>
    <w:rsid w:val="00901905"/>
    <w:rsid w:val="00920A45"/>
    <w:rsid w:val="00984993"/>
    <w:rsid w:val="009F3880"/>
    <w:rsid w:val="00A102FD"/>
    <w:rsid w:val="00AB4373"/>
    <w:rsid w:val="00AF43FF"/>
    <w:rsid w:val="00B1432D"/>
    <w:rsid w:val="00B21C19"/>
    <w:rsid w:val="00B358CD"/>
    <w:rsid w:val="00B55911"/>
    <w:rsid w:val="00B755EC"/>
    <w:rsid w:val="00B84D6B"/>
    <w:rsid w:val="00BE1F36"/>
    <w:rsid w:val="00C0677D"/>
    <w:rsid w:val="00C106F9"/>
    <w:rsid w:val="00C55E53"/>
    <w:rsid w:val="00CF13DB"/>
    <w:rsid w:val="00D33238"/>
    <w:rsid w:val="00D60F07"/>
    <w:rsid w:val="00D80189"/>
    <w:rsid w:val="00DC6B7C"/>
    <w:rsid w:val="00DF7563"/>
    <w:rsid w:val="00E33F41"/>
    <w:rsid w:val="00E93F26"/>
    <w:rsid w:val="00EC2B0C"/>
    <w:rsid w:val="00EE7A8F"/>
    <w:rsid w:val="00F2611F"/>
    <w:rsid w:val="00F654A6"/>
    <w:rsid w:val="00FA3A1E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2464"/>
  <w15:docId w15:val="{DEE4EFBC-B1B9-41DA-9EBD-4F7839E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76099A"/>
    <w:pPr>
      <w:keepNext/>
      <w:keepLines/>
      <w:bidi/>
      <w:spacing w:before="240" w:after="0" w:line="360" w:lineRule="auto"/>
      <w:ind w:left="284"/>
      <w:jc w:val="both"/>
      <w:outlineLvl w:val="2"/>
    </w:pPr>
    <w:rPr>
      <w:rFonts w:asciiTheme="majorBidi" w:eastAsiaTheme="majorEastAsia" w:hAnsiTheme="majorBidi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"/>
    <w:next w:val="Normal"/>
    <w:link w:val="NoSpacingChar"/>
    <w:uiPriority w:val="1"/>
    <w:qFormat/>
    <w:rsid w:val="0076099A"/>
    <w:pPr>
      <w:bidi/>
      <w:spacing w:after="0" w:line="360" w:lineRule="auto"/>
      <w:ind w:firstLine="289"/>
      <w:jc w:val="both"/>
    </w:pPr>
    <w:rPr>
      <w:rFonts w:ascii="Times New Roman" w:eastAsia="Calibri" w:hAnsi="Times New Roman" w:cs="B Nazanin"/>
      <w:b/>
      <w:sz w:val="24"/>
      <w:szCs w:val="28"/>
    </w:rPr>
  </w:style>
  <w:style w:type="character" w:customStyle="1" w:styleId="NoSpacingChar">
    <w:name w:val="No Spacing Char"/>
    <w:aliases w:val="normal Char"/>
    <w:link w:val="NoSpacing"/>
    <w:uiPriority w:val="1"/>
    <w:rsid w:val="0076099A"/>
    <w:rPr>
      <w:rFonts w:ascii="Times New Roman" w:eastAsia="Calibri" w:hAnsi="Times New Roman" w:cs="B Nazani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6099A"/>
    <w:rPr>
      <w:rFonts w:asciiTheme="majorBidi" w:eastAsiaTheme="majorEastAsia" w:hAnsiTheme="majorBidi" w:cs="B Nazanin"/>
      <w:b/>
      <w:bCs/>
      <w:sz w:val="28"/>
      <w:szCs w:val="28"/>
      <w:lang w:bidi="fa-IR"/>
    </w:rPr>
  </w:style>
  <w:style w:type="paragraph" w:styleId="EndnoteText">
    <w:name w:val="endnote text"/>
    <w:basedOn w:val="Normal"/>
    <w:link w:val="EndnoteTextChar"/>
    <w:uiPriority w:val="99"/>
    <w:unhideWhenUsed/>
    <w:rsid w:val="0076099A"/>
    <w:pPr>
      <w:bidi/>
      <w:spacing w:beforeAutospacing="1" w:after="0" w:line="240" w:lineRule="auto"/>
      <w:ind w:firstLine="397"/>
      <w:jc w:val="both"/>
    </w:pPr>
    <w:rPr>
      <w:rFonts w:ascii="B Nazanin" w:hAnsi="B Nazani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6099A"/>
    <w:rPr>
      <w:rFonts w:ascii="B Nazanin" w:hAnsi="B Nazanin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7609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amn10</dc:creator>
  <cp:lastModifiedBy>mohamad met</cp:lastModifiedBy>
  <cp:revision>34</cp:revision>
  <dcterms:created xsi:type="dcterms:W3CDTF">2021-02-22T04:59:00Z</dcterms:created>
  <dcterms:modified xsi:type="dcterms:W3CDTF">2024-12-30T19:58:00Z</dcterms:modified>
</cp:coreProperties>
</file>