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CA37D" w14:textId="341B4A79" w:rsidR="0063487A" w:rsidRPr="006C1259" w:rsidRDefault="007A48C8" w:rsidP="008D1156">
      <w:pPr>
        <w:spacing w:after="0" w:line="276" w:lineRule="auto"/>
        <w:rPr>
          <w:color w:val="auto"/>
          <w:sz w:val="28"/>
          <w:rtl/>
        </w:rPr>
      </w:pPr>
      <w:bookmarkStart w:id="0" w:name="_GoBack"/>
      <w:r w:rsidRPr="000A1B33">
        <w:rPr>
          <w:rFonts w:hint="cs"/>
          <w:b w:val="0"/>
          <w:bCs/>
          <w:color w:val="auto"/>
          <w:sz w:val="28"/>
          <w:rtl/>
        </w:rPr>
        <w:t>ایلام</w:t>
      </w:r>
      <w:bookmarkEnd w:id="0"/>
      <w:r w:rsidR="000A1B33" w:rsidRPr="000A1B33">
        <w:rPr>
          <w:rFonts w:hint="cs"/>
          <w:b w:val="0"/>
          <w:bCs/>
          <w:color w:val="auto"/>
          <w:sz w:val="28"/>
          <w:rtl/>
        </w:rPr>
        <w:t>،</w:t>
      </w:r>
      <w:r w:rsidR="000A1B33">
        <w:rPr>
          <w:rFonts w:hint="cs"/>
          <w:color w:val="auto"/>
          <w:szCs w:val="24"/>
          <w:rtl/>
        </w:rPr>
        <w:t xml:space="preserve"> </w:t>
      </w:r>
      <w:r w:rsidR="00D67751" w:rsidRPr="000A1B33">
        <w:rPr>
          <w:rFonts w:hint="cs"/>
          <w:color w:val="auto"/>
          <w:sz w:val="26"/>
          <w:szCs w:val="26"/>
          <w:rtl/>
        </w:rPr>
        <w:t xml:space="preserve">ایستگاه اطلاعات و شناسایی. </w:t>
      </w:r>
      <w:r w:rsidR="00016636" w:rsidRPr="000A1B33">
        <w:rPr>
          <w:rFonts w:hint="cs"/>
          <w:color w:val="auto"/>
          <w:sz w:val="26"/>
          <w:szCs w:val="26"/>
          <w:rtl/>
        </w:rPr>
        <w:t>در</w:t>
      </w:r>
      <w:r w:rsidR="002F3D23" w:rsidRPr="000A1B33">
        <w:rPr>
          <w:rFonts w:hint="cs"/>
          <w:color w:val="auto"/>
          <w:sz w:val="26"/>
          <w:szCs w:val="26"/>
          <w:rtl/>
        </w:rPr>
        <w:t xml:space="preserve"> اواخر</w:t>
      </w:r>
      <w:r w:rsidR="006C13EA" w:rsidRPr="000A1B33">
        <w:rPr>
          <w:rFonts w:hint="cs"/>
          <w:color w:val="auto"/>
          <w:sz w:val="26"/>
          <w:szCs w:val="26"/>
          <w:rtl/>
        </w:rPr>
        <w:t xml:space="preserve"> 1350 در منطقه ایلام</w:t>
      </w:r>
      <w:r w:rsidR="00016636" w:rsidRPr="000A1B33">
        <w:rPr>
          <w:rFonts w:hint="cs"/>
          <w:color w:val="auto"/>
          <w:sz w:val="26"/>
          <w:szCs w:val="26"/>
          <w:rtl/>
        </w:rPr>
        <w:t xml:space="preserve">، ارتفاعات کوه نخجیر </w:t>
      </w:r>
      <w:r w:rsidR="00C07CAD" w:rsidRPr="000A1B33">
        <w:rPr>
          <w:rFonts w:hint="cs"/>
          <w:color w:val="auto"/>
          <w:sz w:val="26"/>
          <w:szCs w:val="26"/>
          <w:rtl/>
        </w:rPr>
        <w:t>ب</w:t>
      </w:r>
      <w:r w:rsidR="006C13EA" w:rsidRPr="000A1B33">
        <w:rPr>
          <w:rFonts w:hint="cs"/>
          <w:color w:val="auto"/>
          <w:sz w:val="26"/>
          <w:szCs w:val="26"/>
          <w:rtl/>
        </w:rPr>
        <w:t>ه‌</w:t>
      </w:r>
      <w:r w:rsidR="00C07CAD" w:rsidRPr="000A1B33">
        <w:rPr>
          <w:rFonts w:hint="cs"/>
          <w:color w:val="auto"/>
          <w:sz w:val="26"/>
          <w:szCs w:val="26"/>
          <w:rtl/>
        </w:rPr>
        <w:t>عنوان</w:t>
      </w:r>
      <w:r w:rsidR="008B0A99" w:rsidRPr="000A1B33">
        <w:rPr>
          <w:color w:val="auto"/>
          <w:sz w:val="26"/>
          <w:szCs w:val="26"/>
          <w:rtl/>
        </w:rPr>
        <w:t xml:space="preserve"> </w:t>
      </w:r>
      <w:r w:rsidR="00C07CAD" w:rsidRPr="000A1B33">
        <w:rPr>
          <w:rFonts w:hint="cs"/>
          <w:color w:val="auto"/>
          <w:sz w:val="26"/>
          <w:szCs w:val="26"/>
          <w:rtl/>
        </w:rPr>
        <w:t>فاز اول پروژه آیبکس</w:t>
      </w:r>
      <w:r w:rsidR="00F134E6" w:rsidRPr="000A1B33">
        <w:rPr>
          <w:rFonts w:hint="cs"/>
          <w:color w:val="auto"/>
          <w:sz w:val="26"/>
          <w:szCs w:val="26"/>
          <w:rtl/>
        </w:rPr>
        <w:t xml:space="preserve"> </w:t>
      </w:r>
      <w:r w:rsidR="00156AFB" w:rsidRPr="000A1B33">
        <w:rPr>
          <w:rFonts w:hint="cs"/>
          <w:color w:val="auto"/>
          <w:sz w:val="26"/>
          <w:szCs w:val="26"/>
          <w:rtl/>
        </w:rPr>
        <w:t>(بزکوهی)</w:t>
      </w:r>
      <w:r w:rsidR="00C07CAD" w:rsidRPr="000A1B33">
        <w:rPr>
          <w:rFonts w:hint="cs"/>
          <w:color w:val="auto"/>
          <w:sz w:val="26"/>
          <w:szCs w:val="26"/>
          <w:rtl/>
        </w:rPr>
        <w:t xml:space="preserve"> </w:t>
      </w:r>
      <w:r w:rsidR="002F3F09" w:rsidRPr="000A1B33">
        <w:rPr>
          <w:rFonts w:hint="cs"/>
          <w:color w:val="auto"/>
          <w:sz w:val="26"/>
          <w:szCs w:val="26"/>
          <w:rtl/>
        </w:rPr>
        <w:t xml:space="preserve">و </w:t>
      </w:r>
      <w:r w:rsidR="00C07CAD" w:rsidRPr="000A1B33">
        <w:rPr>
          <w:rFonts w:hint="cs"/>
          <w:color w:val="auto"/>
          <w:sz w:val="26"/>
          <w:szCs w:val="26"/>
          <w:rtl/>
        </w:rPr>
        <w:t>اولين</w:t>
      </w:r>
      <w:r w:rsidR="00C07CAD" w:rsidRPr="000A1B33">
        <w:rPr>
          <w:rFonts w:hint="cs"/>
          <w:color w:val="auto"/>
          <w:sz w:val="26"/>
          <w:szCs w:val="26"/>
        </w:rPr>
        <w:t xml:space="preserve"> </w:t>
      </w:r>
      <w:r w:rsidR="00C07CAD" w:rsidRPr="000A1B33">
        <w:rPr>
          <w:rFonts w:hint="cs"/>
          <w:color w:val="auto"/>
          <w:sz w:val="26"/>
          <w:szCs w:val="26"/>
          <w:rtl/>
        </w:rPr>
        <w:t>ايستگاه ثابت زميني جمع‌آوري</w:t>
      </w:r>
      <w:r w:rsidR="00C07CAD" w:rsidRPr="000A1B33">
        <w:rPr>
          <w:rFonts w:hint="cs"/>
          <w:color w:val="auto"/>
          <w:sz w:val="26"/>
          <w:szCs w:val="26"/>
        </w:rPr>
        <w:t xml:space="preserve"> </w:t>
      </w:r>
      <w:r w:rsidR="00C07CAD" w:rsidRPr="000A1B33">
        <w:rPr>
          <w:rFonts w:hint="cs"/>
          <w:color w:val="auto"/>
          <w:sz w:val="26"/>
          <w:szCs w:val="26"/>
          <w:rtl/>
        </w:rPr>
        <w:t>اطلاعات</w:t>
      </w:r>
      <w:r w:rsidR="00C07CAD" w:rsidRPr="000A1B33">
        <w:rPr>
          <w:rFonts w:hint="cs"/>
          <w:color w:val="auto"/>
          <w:sz w:val="26"/>
          <w:szCs w:val="26"/>
        </w:rPr>
        <w:t xml:space="preserve"> </w:t>
      </w:r>
      <w:r w:rsidR="00C07CAD" w:rsidRPr="000A1B33">
        <w:rPr>
          <w:rFonts w:hint="cs"/>
          <w:color w:val="auto"/>
          <w:sz w:val="26"/>
          <w:szCs w:val="26"/>
          <w:rtl/>
        </w:rPr>
        <w:t>سيگنالي</w:t>
      </w:r>
      <w:r w:rsidR="00EF2D44" w:rsidRPr="000A1B33">
        <w:rPr>
          <w:rFonts w:hint="cs"/>
          <w:color w:val="auto"/>
          <w:sz w:val="26"/>
          <w:szCs w:val="26"/>
          <w:rtl/>
        </w:rPr>
        <w:t>،</w:t>
      </w:r>
      <w:r w:rsidR="00C07CAD" w:rsidRPr="000A1B33">
        <w:rPr>
          <w:rFonts w:hint="cs"/>
          <w:color w:val="auto"/>
          <w:sz w:val="26"/>
          <w:szCs w:val="26"/>
        </w:rPr>
        <w:t xml:space="preserve"> </w:t>
      </w:r>
      <w:r w:rsidR="00016636" w:rsidRPr="000A1B33">
        <w:rPr>
          <w:rFonts w:hint="cs"/>
          <w:color w:val="auto"/>
          <w:sz w:val="26"/>
          <w:szCs w:val="26"/>
          <w:rtl/>
        </w:rPr>
        <w:t xml:space="preserve">زير نظر </w:t>
      </w:r>
      <w:r w:rsidR="007A7D8B" w:rsidRPr="000A1B33">
        <w:rPr>
          <w:rFonts w:hint="cs"/>
          <w:color w:val="auto"/>
          <w:sz w:val="26"/>
          <w:szCs w:val="26"/>
          <w:rtl/>
        </w:rPr>
        <w:t xml:space="preserve">معاونت </w:t>
      </w:r>
      <w:r w:rsidR="00016636" w:rsidRPr="000A1B33">
        <w:rPr>
          <w:rFonts w:hint="cs"/>
          <w:color w:val="auto"/>
          <w:sz w:val="26"/>
          <w:szCs w:val="26"/>
          <w:rtl/>
        </w:rPr>
        <w:t>اطلاعات</w:t>
      </w:r>
      <w:r w:rsidR="00016636" w:rsidRPr="000A1B33">
        <w:rPr>
          <w:rFonts w:hint="cs"/>
          <w:color w:val="auto"/>
          <w:sz w:val="26"/>
          <w:szCs w:val="26"/>
        </w:rPr>
        <w:t xml:space="preserve"> </w:t>
      </w:r>
      <w:r w:rsidR="00016636" w:rsidRPr="000A1B33">
        <w:rPr>
          <w:rFonts w:hint="cs"/>
          <w:color w:val="auto"/>
          <w:sz w:val="26"/>
          <w:szCs w:val="26"/>
          <w:rtl/>
        </w:rPr>
        <w:t>عمليات</w:t>
      </w:r>
      <w:r w:rsidR="00C97FBE" w:rsidRPr="000A1B33">
        <w:rPr>
          <w:rFonts w:hint="cs"/>
          <w:color w:val="auto"/>
          <w:sz w:val="26"/>
          <w:szCs w:val="26"/>
          <w:rtl/>
        </w:rPr>
        <w:t>‌</w:t>
      </w:r>
      <w:r w:rsidR="007A7D8B" w:rsidRPr="000A1B33">
        <w:rPr>
          <w:rFonts w:hint="cs"/>
          <w:color w:val="auto"/>
          <w:sz w:val="26"/>
          <w:szCs w:val="26"/>
          <w:rtl/>
        </w:rPr>
        <w:t xml:space="preserve"> </w:t>
      </w:r>
      <w:r w:rsidR="00016636" w:rsidRPr="000A1B33">
        <w:rPr>
          <w:rFonts w:hint="cs"/>
          <w:color w:val="auto"/>
          <w:sz w:val="26"/>
          <w:szCs w:val="26"/>
          <w:rtl/>
        </w:rPr>
        <w:t>نيروي</w:t>
      </w:r>
      <w:r w:rsidR="00016636" w:rsidRPr="000A1B33">
        <w:rPr>
          <w:rFonts w:hint="cs"/>
          <w:color w:val="auto"/>
          <w:sz w:val="26"/>
          <w:szCs w:val="26"/>
        </w:rPr>
        <w:t xml:space="preserve"> </w:t>
      </w:r>
      <w:r w:rsidR="008B0A99" w:rsidRPr="000A1B33">
        <w:rPr>
          <w:color w:val="auto"/>
          <w:sz w:val="26"/>
          <w:szCs w:val="26"/>
          <w:rtl/>
        </w:rPr>
        <w:t>هوايي</w:t>
      </w:r>
      <w:r w:rsidR="00C97FBE" w:rsidRPr="000A1B33">
        <w:rPr>
          <w:color w:val="auto"/>
          <w:sz w:val="26"/>
          <w:szCs w:val="26"/>
        </w:rPr>
        <w:t xml:space="preserve"> </w:t>
      </w:r>
      <w:r w:rsidR="00EF2D44" w:rsidRPr="000A1B33">
        <w:rPr>
          <w:rFonts w:hint="cs"/>
          <w:color w:val="auto"/>
          <w:sz w:val="26"/>
          <w:szCs w:val="26"/>
          <w:rtl/>
        </w:rPr>
        <w:t xml:space="preserve">ارتش، </w:t>
      </w:r>
      <w:r w:rsidR="00C07CAD" w:rsidRPr="000A1B33">
        <w:rPr>
          <w:rFonts w:hint="cs"/>
          <w:color w:val="auto"/>
          <w:sz w:val="26"/>
          <w:szCs w:val="26"/>
          <w:rtl/>
        </w:rPr>
        <w:t>تأ</w:t>
      </w:r>
      <w:r w:rsidR="002E34BF" w:rsidRPr="000A1B33">
        <w:rPr>
          <w:rFonts w:hint="cs"/>
          <w:color w:val="auto"/>
          <w:sz w:val="26"/>
          <w:szCs w:val="26"/>
          <w:rtl/>
        </w:rPr>
        <w:t xml:space="preserve">سیس و عملیاتی </w:t>
      </w:r>
      <w:r w:rsidR="00EF2D44" w:rsidRPr="000A1B33">
        <w:rPr>
          <w:rFonts w:hint="cs"/>
          <w:color w:val="auto"/>
          <w:sz w:val="26"/>
          <w:szCs w:val="26"/>
          <w:rtl/>
        </w:rPr>
        <w:t>ش</w:t>
      </w:r>
      <w:r w:rsidR="002E34BF" w:rsidRPr="000A1B33">
        <w:rPr>
          <w:rFonts w:hint="cs"/>
          <w:color w:val="auto"/>
          <w:sz w:val="26"/>
          <w:szCs w:val="26"/>
          <w:rtl/>
        </w:rPr>
        <w:t>د.</w:t>
      </w:r>
      <w:r w:rsidR="00967F43" w:rsidRPr="000A1B33">
        <w:rPr>
          <w:rFonts w:ascii="Cambria" w:hAnsi="Cambria" w:hint="cs"/>
          <w:color w:val="auto"/>
          <w:sz w:val="26"/>
          <w:szCs w:val="26"/>
          <w:rtl/>
        </w:rPr>
        <w:t xml:space="preserve"> دولت</w:t>
      </w:r>
      <w:r w:rsidR="006C13EA" w:rsidRPr="000A1B33">
        <w:rPr>
          <w:rFonts w:ascii="Cambria" w:hAnsi="Cambria" w:hint="cs"/>
          <w:color w:val="auto"/>
          <w:sz w:val="26"/>
          <w:szCs w:val="26"/>
          <w:rtl/>
        </w:rPr>
        <w:t xml:space="preserve"> وقت</w:t>
      </w:r>
      <w:r w:rsidR="00967F43" w:rsidRPr="000A1B33">
        <w:rPr>
          <w:rFonts w:ascii="Cambria" w:hAnsi="Cambria" w:hint="cs"/>
          <w:color w:val="auto"/>
          <w:sz w:val="26"/>
          <w:szCs w:val="26"/>
          <w:rtl/>
        </w:rPr>
        <w:t xml:space="preserve"> </w:t>
      </w:r>
      <w:r w:rsidR="00C07CAD" w:rsidRPr="000A1B33">
        <w:rPr>
          <w:rFonts w:hint="cs"/>
          <w:color w:val="auto"/>
          <w:sz w:val="26"/>
          <w:szCs w:val="26"/>
          <w:rtl/>
        </w:rPr>
        <w:t xml:space="preserve">ایران </w:t>
      </w:r>
      <w:r w:rsidR="00857277" w:rsidRPr="000A1B33">
        <w:rPr>
          <w:color w:val="auto"/>
          <w:sz w:val="26"/>
          <w:szCs w:val="26"/>
          <w:rtl/>
        </w:rPr>
        <w:t>در اقدامات</w:t>
      </w:r>
      <w:r w:rsidR="00C07CAD" w:rsidRPr="000A1B33">
        <w:rPr>
          <w:rFonts w:hint="cs"/>
          <w:color w:val="auto"/>
          <w:sz w:val="26"/>
          <w:szCs w:val="26"/>
          <w:rtl/>
        </w:rPr>
        <w:t xml:space="preserve"> او</w:t>
      </w:r>
      <w:r w:rsidR="002E34BF" w:rsidRPr="000A1B33">
        <w:rPr>
          <w:rFonts w:hint="cs"/>
          <w:color w:val="auto"/>
          <w:sz w:val="26"/>
          <w:szCs w:val="26"/>
          <w:rtl/>
        </w:rPr>
        <w:t xml:space="preserve">لیه </w:t>
      </w:r>
      <w:r w:rsidR="006C13EA" w:rsidRPr="000A1B33">
        <w:rPr>
          <w:rFonts w:hint="cs"/>
          <w:color w:val="auto"/>
          <w:sz w:val="26"/>
          <w:szCs w:val="26"/>
          <w:rtl/>
        </w:rPr>
        <w:t xml:space="preserve">پروژه آیبکس در دهه </w:t>
      </w:r>
      <w:r w:rsidR="00F134E6" w:rsidRPr="000A1B33">
        <w:rPr>
          <w:rFonts w:hint="cs"/>
          <w:color w:val="auto"/>
          <w:sz w:val="26"/>
          <w:szCs w:val="26"/>
          <w:rtl/>
        </w:rPr>
        <w:t>چهل</w:t>
      </w:r>
      <w:r w:rsidR="00C07CAD" w:rsidRPr="000A1B33">
        <w:rPr>
          <w:rFonts w:hint="cs"/>
          <w:color w:val="auto"/>
          <w:sz w:val="26"/>
          <w:szCs w:val="26"/>
          <w:rtl/>
        </w:rPr>
        <w:t xml:space="preserve">، </w:t>
      </w:r>
      <w:r w:rsidR="00016636" w:rsidRPr="000A1B33">
        <w:rPr>
          <w:rFonts w:hint="cs"/>
          <w:color w:val="auto"/>
          <w:sz w:val="26"/>
          <w:szCs w:val="26"/>
          <w:rtl/>
        </w:rPr>
        <w:t>قراردادهايي</w:t>
      </w:r>
      <w:r w:rsidR="00016636" w:rsidRPr="000A1B33">
        <w:rPr>
          <w:rFonts w:hint="cs"/>
          <w:color w:val="auto"/>
          <w:sz w:val="26"/>
          <w:szCs w:val="26"/>
        </w:rPr>
        <w:t xml:space="preserve"> </w:t>
      </w:r>
      <w:r w:rsidR="00016636" w:rsidRPr="000A1B33">
        <w:rPr>
          <w:rFonts w:hint="cs"/>
          <w:color w:val="auto"/>
          <w:sz w:val="26"/>
          <w:szCs w:val="26"/>
          <w:rtl/>
        </w:rPr>
        <w:t>با كمپاني‌هاي</w:t>
      </w:r>
      <w:r w:rsidR="00016636" w:rsidRPr="000A1B33">
        <w:rPr>
          <w:rFonts w:hint="cs"/>
          <w:color w:val="auto"/>
          <w:sz w:val="26"/>
          <w:szCs w:val="26"/>
        </w:rPr>
        <w:t xml:space="preserve"> </w:t>
      </w:r>
      <w:r w:rsidR="00016636" w:rsidRPr="000A1B33">
        <w:rPr>
          <w:rFonts w:hint="cs"/>
          <w:color w:val="auto"/>
          <w:sz w:val="26"/>
          <w:szCs w:val="26"/>
          <w:rtl/>
        </w:rPr>
        <w:t>مختلف</w:t>
      </w:r>
      <w:r w:rsidR="00016636" w:rsidRPr="000A1B33">
        <w:rPr>
          <w:rFonts w:hint="cs"/>
          <w:color w:val="auto"/>
          <w:sz w:val="26"/>
          <w:szCs w:val="26"/>
        </w:rPr>
        <w:t xml:space="preserve"> </w:t>
      </w:r>
      <w:r w:rsidR="001D771C" w:rsidRPr="000A1B33">
        <w:rPr>
          <w:rFonts w:hint="cs"/>
          <w:color w:val="auto"/>
          <w:sz w:val="26"/>
          <w:szCs w:val="26"/>
          <w:rtl/>
        </w:rPr>
        <w:t>آ</w:t>
      </w:r>
      <w:r w:rsidR="00016636" w:rsidRPr="000A1B33">
        <w:rPr>
          <w:rFonts w:hint="cs"/>
          <w:color w:val="auto"/>
          <w:sz w:val="26"/>
          <w:szCs w:val="26"/>
          <w:rtl/>
        </w:rPr>
        <w:t>مريكايي</w:t>
      </w:r>
      <w:r w:rsidR="00016636" w:rsidRPr="000A1B33">
        <w:rPr>
          <w:rFonts w:hint="cs"/>
          <w:color w:val="auto"/>
          <w:sz w:val="26"/>
          <w:szCs w:val="26"/>
        </w:rPr>
        <w:t xml:space="preserve"> </w:t>
      </w:r>
      <w:r w:rsidR="00016636" w:rsidRPr="000A1B33">
        <w:rPr>
          <w:rFonts w:hint="cs"/>
          <w:color w:val="auto"/>
          <w:sz w:val="26"/>
          <w:szCs w:val="26"/>
          <w:rtl/>
        </w:rPr>
        <w:t>جهت</w:t>
      </w:r>
      <w:r w:rsidR="00016636" w:rsidRPr="000A1B33">
        <w:rPr>
          <w:rFonts w:hint="cs"/>
          <w:color w:val="auto"/>
          <w:sz w:val="26"/>
          <w:szCs w:val="26"/>
        </w:rPr>
        <w:t xml:space="preserve"> </w:t>
      </w:r>
      <w:r w:rsidR="00016636" w:rsidRPr="000A1B33">
        <w:rPr>
          <w:rFonts w:hint="cs"/>
          <w:color w:val="auto"/>
          <w:sz w:val="26"/>
          <w:szCs w:val="26"/>
          <w:rtl/>
        </w:rPr>
        <w:t>اجراي</w:t>
      </w:r>
      <w:r w:rsidR="00016636" w:rsidRPr="000A1B33">
        <w:rPr>
          <w:rFonts w:hint="cs"/>
          <w:color w:val="auto"/>
          <w:sz w:val="26"/>
          <w:szCs w:val="26"/>
        </w:rPr>
        <w:t xml:space="preserve"> </w:t>
      </w:r>
      <w:r w:rsidR="00016636" w:rsidRPr="000A1B33">
        <w:rPr>
          <w:rFonts w:hint="cs"/>
          <w:color w:val="auto"/>
          <w:sz w:val="26"/>
          <w:szCs w:val="26"/>
          <w:rtl/>
        </w:rPr>
        <w:t>پروژه</w:t>
      </w:r>
      <w:r w:rsidR="006C13EA" w:rsidRPr="000A1B33">
        <w:rPr>
          <w:rFonts w:hint="cs"/>
          <w:color w:val="auto"/>
          <w:sz w:val="26"/>
          <w:szCs w:val="26"/>
          <w:rtl/>
        </w:rPr>
        <w:t>‌</w:t>
      </w:r>
      <w:r w:rsidR="00C07CAD" w:rsidRPr="000A1B33">
        <w:rPr>
          <w:rFonts w:hint="cs"/>
          <w:color w:val="auto"/>
          <w:sz w:val="26"/>
          <w:szCs w:val="26"/>
          <w:rtl/>
        </w:rPr>
        <w:t>ای</w:t>
      </w:r>
      <w:r w:rsidR="008B0A99" w:rsidRPr="000A1B33">
        <w:rPr>
          <w:color w:val="auto"/>
          <w:sz w:val="26"/>
          <w:szCs w:val="26"/>
          <w:rtl/>
        </w:rPr>
        <w:t xml:space="preserve"> </w:t>
      </w:r>
      <w:r w:rsidR="00F134E6" w:rsidRPr="000A1B33">
        <w:rPr>
          <w:rFonts w:hint="cs"/>
          <w:color w:val="auto"/>
          <w:sz w:val="26"/>
          <w:szCs w:val="26"/>
          <w:rtl/>
        </w:rPr>
        <w:t>گسـت</w:t>
      </w:r>
      <w:r w:rsidR="00C07CAD" w:rsidRPr="000A1B33">
        <w:rPr>
          <w:rFonts w:hint="cs"/>
          <w:color w:val="auto"/>
          <w:sz w:val="26"/>
          <w:szCs w:val="26"/>
          <w:rtl/>
        </w:rPr>
        <w:t>رده‌</w:t>
      </w:r>
      <w:r w:rsidR="00016636" w:rsidRPr="000A1B33">
        <w:rPr>
          <w:rFonts w:hint="cs"/>
          <w:color w:val="auto"/>
          <w:sz w:val="26"/>
          <w:szCs w:val="26"/>
        </w:rPr>
        <w:t xml:space="preserve"> </w:t>
      </w:r>
      <w:r w:rsidR="00016636" w:rsidRPr="000A1B33">
        <w:rPr>
          <w:rFonts w:hint="cs"/>
          <w:color w:val="auto"/>
          <w:sz w:val="26"/>
          <w:szCs w:val="26"/>
          <w:rtl/>
        </w:rPr>
        <w:t>با</w:t>
      </w:r>
      <w:r w:rsidR="00016636" w:rsidRPr="000A1B33">
        <w:rPr>
          <w:rFonts w:hint="cs"/>
          <w:color w:val="auto"/>
          <w:sz w:val="26"/>
          <w:szCs w:val="26"/>
        </w:rPr>
        <w:t xml:space="preserve"> </w:t>
      </w:r>
      <w:r w:rsidR="00F134E6" w:rsidRPr="000A1B33">
        <w:rPr>
          <w:rFonts w:hint="cs"/>
          <w:color w:val="auto"/>
          <w:sz w:val="26"/>
          <w:szCs w:val="26"/>
          <w:rtl/>
        </w:rPr>
        <w:t>به</w:t>
      </w:r>
      <w:r w:rsidR="00016636" w:rsidRPr="000A1B33">
        <w:rPr>
          <w:rFonts w:hint="cs"/>
          <w:color w:val="auto"/>
          <w:sz w:val="26"/>
          <w:szCs w:val="26"/>
          <w:rtl/>
        </w:rPr>
        <w:t xml:space="preserve">ره‌گيري از </w:t>
      </w:r>
      <w:r w:rsidR="00857277" w:rsidRPr="000A1B33">
        <w:rPr>
          <w:color w:val="auto"/>
          <w:sz w:val="26"/>
          <w:szCs w:val="26"/>
          <w:rtl/>
        </w:rPr>
        <w:t>سامانه‌ها</w:t>
      </w:r>
      <w:r w:rsidR="00857277" w:rsidRPr="000A1B33">
        <w:rPr>
          <w:rFonts w:hint="cs"/>
          <w:color w:val="auto"/>
          <w:sz w:val="26"/>
          <w:szCs w:val="26"/>
          <w:rtl/>
        </w:rPr>
        <w:t>ی</w:t>
      </w:r>
      <w:r w:rsidR="00016636" w:rsidRPr="000A1B33">
        <w:rPr>
          <w:rFonts w:hint="cs"/>
          <w:color w:val="auto"/>
          <w:sz w:val="26"/>
          <w:szCs w:val="26"/>
        </w:rPr>
        <w:t xml:space="preserve"> </w:t>
      </w:r>
      <w:r w:rsidR="00016636" w:rsidRPr="000A1B33">
        <w:rPr>
          <w:rFonts w:hint="cs"/>
          <w:color w:val="auto"/>
          <w:sz w:val="26"/>
          <w:szCs w:val="26"/>
          <w:rtl/>
        </w:rPr>
        <w:t>پيشرفته</w:t>
      </w:r>
      <w:r w:rsidR="00016636" w:rsidRPr="000A1B33">
        <w:rPr>
          <w:rFonts w:hint="cs"/>
          <w:color w:val="auto"/>
          <w:sz w:val="26"/>
          <w:szCs w:val="26"/>
        </w:rPr>
        <w:t xml:space="preserve"> </w:t>
      </w:r>
      <w:r w:rsidR="00016636" w:rsidRPr="000A1B33">
        <w:rPr>
          <w:rFonts w:hint="cs"/>
          <w:color w:val="auto"/>
          <w:sz w:val="26"/>
          <w:szCs w:val="26"/>
          <w:rtl/>
        </w:rPr>
        <w:t>الكترونيكي</w:t>
      </w:r>
      <w:r w:rsidR="00016636" w:rsidRPr="000A1B33">
        <w:rPr>
          <w:rFonts w:hint="cs"/>
          <w:color w:val="auto"/>
          <w:sz w:val="26"/>
          <w:szCs w:val="26"/>
        </w:rPr>
        <w:t xml:space="preserve"> </w:t>
      </w:r>
      <w:r w:rsidR="00016636" w:rsidRPr="000A1B33">
        <w:rPr>
          <w:rFonts w:hint="cs"/>
          <w:color w:val="auto"/>
          <w:sz w:val="26"/>
          <w:szCs w:val="26"/>
          <w:rtl/>
        </w:rPr>
        <w:t>منعقد</w:t>
      </w:r>
      <w:r w:rsidR="00016636" w:rsidRPr="000A1B33">
        <w:rPr>
          <w:rFonts w:hint="cs"/>
          <w:color w:val="auto"/>
          <w:sz w:val="26"/>
          <w:szCs w:val="26"/>
        </w:rPr>
        <w:t xml:space="preserve"> </w:t>
      </w:r>
      <w:r w:rsidR="00C07CAD" w:rsidRPr="000A1B33">
        <w:rPr>
          <w:rFonts w:hint="cs"/>
          <w:color w:val="auto"/>
          <w:sz w:val="26"/>
          <w:szCs w:val="26"/>
          <w:rtl/>
        </w:rPr>
        <w:t>کرد</w:t>
      </w:r>
      <w:r w:rsidR="00016636" w:rsidRPr="000A1B33">
        <w:rPr>
          <w:rFonts w:hint="cs"/>
          <w:color w:val="auto"/>
          <w:sz w:val="26"/>
          <w:szCs w:val="26"/>
          <w:rtl/>
        </w:rPr>
        <w:t>.</w:t>
      </w:r>
      <w:r w:rsidR="008B0A99" w:rsidRPr="000A1B33">
        <w:rPr>
          <w:color w:val="auto"/>
          <w:sz w:val="26"/>
          <w:szCs w:val="26"/>
          <w:rtl/>
        </w:rPr>
        <w:t xml:space="preserve"> ا</w:t>
      </w:r>
      <w:r w:rsidR="008B0A99" w:rsidRPr="000A1B33">
        <w:rPr>
          <w:rFonts w:hint="cs"/>
          <w:color w:val="auto"/>
          <w:sz w:val="26"/>
          <w:szCs w:val="26"/>
          <w:rtl/>
        </w:rPr>
        <w:t>یستگاه</w:t>
      </w:r>
      <w:r w:rsidR="00C07CAD" w:rsidRPr="000A1B33">
        <w:rPr>
          <w:rFonts w:hint="cs"/>
          <w:color w:val="auto"/>
          <w:sz w:val="26"/>
          <w:szCs w:val="26"/>
          <w:rtl/>
        </w:rPr>
        <w:t xml:space="preserve"> شناسایی</w:t>
      </w:r>
      <w:r w:rsidR="002E34BF" w:rsidRPr="000A1B33">
        <w:rPr>
          <w:rFonts w:hint="cs"/>
          <w:color w:val="auto"/>
          <w:sz w:val="26"/>
          <w:szCs w:val="26"/>
          <w:rtl/>
        </w:rPr>
        <w:t xml:space="preserve"> ایلام</w:t>
      </w:r>
      <w:r w:rsidR="00EF2D44" w:rsidRPr="000A1B33">
        <w:rPr>
          <w:rFonts w:hint="cs"/>
          <w:color w:val="auto"/>
          <w:sz w:val="26"/>
          <w:szCs w:val="26"/>
          <w:rtl/>
        </w:rPr>
        <w:t>،</w:t>
      </w:r>
      <w:r w:rsidR="002E34BF" w:rsidRPr="000A1B33">
        <w:rPr>
          <w:rFonts w:hint="cs"/>
          <w:color w:val="auto"/>
          <w:sz w:val="26"/>
          <w:szCs w:val="26"/>
          <w:rtl/>
        </w:rPr>
        <w:t xml:space="preserve"> </w:t>
      </w:r>
      <w:r w:rsidR="00C07CAD" w:rsidRPr="000A1B33">
        <w:rPr>
          <w:rFonts w:hint="cs"/>
          <w:color w:val="auto"/>
          <w:sz w:val="26"/>
          <w:szCs w:val="26"/>
          <w:rtl/>
        </w:rPr>
        <w:t>يك ايستگاه زميني ثابت ب</w:t>
      </w:r>
      <w:r w:rsidR="006C13EA" w:rsidRPr="000A1B33">
        <w:rPr>
          <w:rFonts w:hint="cs"/>
          <w:color w:val="auto"/>
          <w:sz w:val="26"/>
          <w:szCs w:val="26"/>
          <w:rtl/>
        </w:rPr>
        <w:t>ه‌</w:t>
      </w:r>
      <w:r w:rsidR="00C07CAD" w:rsidRPr="000A1B33">
        <w:rPr>
          <w:rFonts w:hint="cs"/>
          <w:color w:val="auto"/>
          <w:sz w:val="26"/>
          <w:szCs w:val="26"/>
          <w:rtl/>
        </w:rPr>
        <w:t xml:space="preserve">عنوان یکی از </w:t>
      </w:r>
      <w:r w:rsidR="00016636" w:rsidRPr="000A1B33">
        <w:rPr>
          <w:rFonts w:hint="cs"/>
          <w:color w:val="auto"/>
          <w:sz w:val="26"/>
          <w:szCs w:val="26"/>
          <w:rtl/>
        </w:rPr>
        <w:t xml:space="preserve">منابع جمع‌آوري اطلاعات سيگنالي </w:t>
      </w:r>
      <w:r w:rsidR="0027693B" w:rsidRPr="000A1B33">
        <w:rPr>
          <w:rFonts w:hint="cs"/>
          <w:color w:val="auto"/>
          <w:sz w:val="26"/>
          <w:szCs w:val="26"/>
          <w:rtl/>
        </w:rPr>
        <w:t xml:space="preserve">جهت رهگيري سيگنال‌هاي راداري و </w:t>
      </w:r>
      <w:r w:rsidR="008B0A99" w:rsidRPr="000A1B33">
        <w:rPr>
          <w:color w:val="auto"/>
          <w:sz w:val="26"/>
          <w:szCs w:val="26"/>
          <w:rtl/>
        </w:rPr>
        <w:t>ارتباطي (</w:t>
      </w:r>
      <w:r w:rsidR="00C07CAD" w:rsidRPr="000A1B33">
        <w:rPr>
          <w:rFonts w:hint="cs"/>
          <w:color w:val="auto"/>
          <w:sz w:val="26"/>
          <w:szCs w:val="26"/>
          <w:rtl/>
        </w:rPr>
        <w:t>رادیویی) کشورهای</w:t>
      </w:r>
      <w:r w:rsidR="008B0A99" w:rsidRPr="000A1B33">
        <w:rPr>
          <w:color w:val="auto"/>
          <w:sz w:val="26"/>
          <w:szCs w:val="26"/>
          <w:rtl/>
        </w:rPr>
        <w:t xml:space="preserve"> </w:t>
      </w:r>
      <w:r w:rsidR="00C07CAD" w:rsidRPr="000A1B33">
        <w:rPr>
          <w:rFonts w:hint="cs"/>
          <w:color w:val="auto"/>
          <w:sz w:val="26"/>
          <w:szCs w:val="26"/>
          <w:rtl/>
        </w:rPr>
        <w:t xml:space="preserve">همسایه غربی </w:t>
      </w:r>
      <w:r w:rsidR="00857277" w:rsidRPr="000A1B33">
        <w:rPr>
          <w:color w:val="auto"/>
          <w:sz w:val="26"/>
          <w:szCs w:val="26"/>
          <w:rtl/>
        </w:rPr>
        <w:t>به‌و</w:t>
      </w:r>
      <w:r w:rsidR="00857277" w:rsidRPr="000A1B33">
        <w:rPr>
          <w:rFonts w:hint="cs"/>
          <w:color w:val="auto"/>
          <w:sz w:val="26"/>
          <w:szCs w:val="26"/>
          <w:rtl/>
        </w:rPr>
        <w:t>یژه</w:t>
      </w:r>
      <w:r w:rsidR="00C07CAD" w:rsidRPr="000A1B33">
        <w:rPr>
          <w:rFonts w:hint="cs"/>
          <w:color w:val="auto"/>
          <w:sz w:val="26"/>
          <w:szCs w:val="26"/>
          <w:rtl/>
        </w:rPr>
        <w:t xml:space="preserve"> عراق</w:t>
      </w:r>
      <w:r w:rsidR="0070607B" w:rsidRPr="000A1B33">
        <w:rPr>
          <w:rFonts w:hint="cs"/>
          <w:color w:val="auto"/>
          <w:sz w:val="26"/>
          <w:szCs w:val="26"/>
          <w:rtl/>
        </w:rPr>
        <w:t>،</w:t>
      </w:r>
      <w:r w:rsidR="008B0A99" w:rsidRPr="000A1B33">
        <w:rPr>
          <w:color w:val="auto"/>
          <w:sz w:val="26"/>
          <w:szCs w:val="26"/>
          <w:rtl/>
        </w:rPr>
        <w:t xml:space="preserve"> </w:t>
      </w:r>
      <w:r w:rsidR="002F3F09" w:rsidRPr="000A1B33">
        <w:rPr>
          <w:rFonts w:hint="cs"/>
          <w:color w:val="auto"/>
          <w:sz w:val="26"/>
          <w:szCs w:val="26"/>
          <w:rtl/>
        </w:rPr>
        <w:t xml:space="preserve">شروع به فعالیت </w:t>
      </w:r>
      <w:r w:rsidR="00EF2D44" w:rsidRPr="000A1B33">
        <w:rPr>
          <w:rFonts w:hint="cs"/>
          <w:color w:val="auto"/>
          <w:sz w:val="26"/>
          <w:szCs w:val="26"/>
          <w:rtl/>
        </w:rPr>
        <w:t>کر</w:t>
      </w:r>
      <w:r w:rsidR="002F3F09" w:rsidRPr="000A1B33">
        <w:rPr>
          <w:rFonts w:hint="cs"/>
          <w:color w:val="auto"/>
          <w:sz w:val="26"/>
          <w:szCs w:val="26"/>
          <w:rtl/>
        </w:rPr>
        <w:t xml:space="preserve">د. </w:t>
      </w:r>
      <w:r w:rsidR="001B0CAF" w:rsidRPr="000A1B33">
        <w:rPr>
          <w:rFonts w:hint="cs"/>
          <w:color w:val="auto"/>
          <w:sz w:val="26"/>
          <w:szCs w:val="26"/>
          <w:rtl/>
        </w:rPr>
        <w:t>بر</w:t>
      </w:r>
      <w:r w:rsidR="0027693B" w:rsidRPr="000A1B33">
        <w:rPr>
          <w:rFonts w:hint="cs"/>
          <w:color w:val="auto"/>
          <w:sz w:val="26"/>
          <w:szCs w:val="26"/>
          <w:rtl/>
        </w:rPr>
        <w:t>اساس دستورالعمل مصوبه</w:t>
      </w:r>
      <w:r w:rsidR="0070607B" w:rsidRPr="000A1B33">
        <w:rPr>
          <w:rFonts w:hint="cs"/>
          <w:color w:val="auto"/>
          <w:sz w:val="26"/>
          <w:szCs w:val="26"/>
          <w:rtl/>
        </w:rPr>
        <w:t>؛</w:t>
      </w:r>
      <w:r w:rsidR="002F3F09" w:rsidRPr="000A1B33">
        <w:rPr>
          <w:rFonts w:hint="cs"/>
          <w:color w:val="auto"/>
          <w:sz w:val="26"/>
          <w:szCs w:val="26"/>
          <w:rtl/>
        </w:rPr>
        <w:t xml:space="preserve"> مسئولیت ر</w:t>
      </w:r>
      <w:r w:rsidR="00EF2D44" w:rsidRPr="000A1B33">
        <w:rPr>
          <w:rFonts w:hint="cs"/>
          <w:color w:val="auto"/>
          <w:sz w:val="26"/>
          <w:szCs w:val="26"/>
          <w:rtl/>
        </w:rPr>
        <w:t>هگی</w:t>
      </w:r>
      <w:r w:rsidR="002F3F09" w:rsidRPr="000A1B33">
        <w:rPr>
          <w:rFonts w:hint="cs"/>
          <w:color w:val="auto"/>
          <w:sz w:val="26"/>
          <w:szCs w:val="26"/>
          <w:rtl/>
        </w:rPr>
        <w:t xml:space="preserve">ری سیگنال‌های راداری، ارتباطی، مورس، چاپی و اطلاعات تصویری در ابعاد نظامی، سیاسی، اقتصادی و اجتماعی کشورهای منطقه و نیروهای </w:t>
      </w:r>
      <w:r w:rsidR="008D52FB" w:rsidRPr="000A1B33">
        <w:rPr>
          <w:color w:val="auto"/>
          <w:sz w:val="26"/>
          <w:szCs w:val="26"/>
          <w:rtl/>
        </w:rPr>
        <w:t>فرا</w:t>
      </w:r>
      <w:r w:rsidR="00857277" w:rsidRPr="000A1B33">
        <w:rPr>
          <w:color w:val="auto"/>
          <w:sz w:val="26"/>
          <w:szCs w:val="26"/>
          <w:rtl/>
        </w:rPr>
        <w:t>منطقه‌ا</w:t>
      </w:r>
      <w:r w:rsidR="00857277" w:rsidRPr="000A1B33">
        <w:rPr>
          <w:rFonts w:hint="cs"/>
          <w:color w:val="auto"/>
          <w:sz w:val="26"/>
          <w:szCs w:val="26"/>
          <w:rtl/>
        </w:rPr>
        <w:t>ی</w:t>
      </w:r>
      <w:r w:rsidR="002F3F09" w:rsidRPr="000A1B33">
        <w:rPr>
          <w:rFonts w:hint="cs"/>
          <w:color w:val="auto"/>
          <w:sz w:val="26"/>
          <w:szCs w:val="26"/>
          <w:rtl/>
        </w:rPr>
        <w:t xml:space="preserve"> مستقر در منطقه</w:t>
      </w:r>
      <w:r w:rsidR="00EF2D44" w:rsidRPr="000A1B33">
        <w:rPr>
          <w:rFonts w:hint="cs"/>
          <w:color w:val="auto"/>
          <w:sz w:val="26"/>
          <w:szCs w:val="26"/>
          <w:rtl/>
        </w:rPr>
        <w:t>،</w:t>
      </w:r>
      <w:r w:rsidR="002F3F09" w:rsidRPr="000A1B33">
        <w:rPr>
          <w:rFonts w:hint="cs"/>
          <w:color w:val="auto"/>
          <w:sz w:val="26"/>
          <w:szCs w:val="26"/>
          <w:rtl/>
        </w:rPr>
        <w:t xml:space="preserve"> بر عهده </w:t>
      </w:r>
      <w:r w:rsidR="00B12495" w:rsidRPr="000A1B33">
        <w:rPr>
          <w:rFonts w:hint="cs"/>
          <w:color w:val="auto"/>
          <w:sz w:val="26"/>
          <w:szCs w:val="26"/>
          <w:rtl/>
        </w:rPr>
        <w:t>گروه</w:t>
      </w:r>
      <w:r w:rsidR="002F3F09" w:rsidRPr="000A1B33">
        <w:rPr>
          <w:rFonts w:hint="cs"/>
          <w:color w:val="auto"/>
          <w:sz w:val="26"/>
          <w:szCs w:val="26"/>
          <w:rtl/>
        </w:rPr>
        <w:t xml:space="preserve"> اطلاعات و شناسايی الکترونیکی (</w:t>
      </w:r>
      <w:r w:rsidR="00B12495" w:rsidRPr="000A1B33">
        <w:rPr>
          <w:rFonts w:hint="cs"/>
          <w:color w:val="auto"/>
          <w:sz w:val="26"/>
          <w:szCs w:val="26"/>
          <w:rtl/>
        </w:rPr>
        <w:t>گا</w:t>
      </w:r>
      <w:r w:rsidR="002F3F09" w:rsidRPr="000A1B33">
        <w:rPr>
          <w:rFonts w:hint="cs"/>
          <w:color w:val="auto"/>
          <w:sz w:val="26"/>
          <w:szCs w:val="26"/>
          <w:rtl/>
        </w:rPr>
        <w:t>شا</w:t>
      </w:r>
      <w:r w:rsidR="007A4C71" w:rsidRPr="000A1B33">
        <w:rPr>
          <w:rFonts w:hint="cs"/>
          <w:color w:val="auto"/>
          <w:sz w:val="26"/>
          <w:szCs w:val="26"/>
          <w:rtl/>
        </w:rPr>
        <w:t>، فاشای امروز</w:t>
      </w:r>
      <w:r w:rsidR="008B0A99" w:rsidRPr="000A1B33">
        <w:rPr>
          <w:color w:val="auto"/>
          <w:sz w:val="26"/>
          <w:szCs w:val="26"/>
          <w:rtl/>
        </w:rPr>
        <w:t xml:space="preserve">) </w:t>
      </w:r>
      <w:r w:rsidR="008D1156">
        <w:rPr>
          <w:color w:val="auto"/>
          <w:sz w:val="26"/>
          <w:szCs w:val="26"/>
          <w:rtl/>
        </w:rPr>
        <w:t>واگذارشده</w:t>
      </w:r>
      <w:r w:rsidR="002F3F09" w:rsidRPr="000A1B33">
        <w:rPr>
          <w:rFonts w:hint="cs"/>
          <w:color w:val="auto"/>
          <w:sz w:val="26"/>
          <w:szCs w:val="26"/>
          <w:rtl/>
        </w:rPr>
        <w:t xml:space="preserve"> بود. مأموریت ايستگاه‌هاي </w:t>
      </w:r>
      <w:r w:rsidR="00B12495" w:rsidRPr="000A1B33">
        <w:rPr>
          <w:rFonts w:hint="cs"/>
          <w:color w:val="auto"/>
          <w:sz w:val="26"/>
          <w:szCs w:val="26"/>
          <w:rtl/>
        </w:rPr>
        <w:t>گا</w:t>
      </w:r>
      <w:r w:rsidR="002F3F09" w:rsidRPr="000A1B33">
        <w:rPr>
          <w:rFonts w:hint="cs"/>
          <w:color w:val="auto"/>
          <w:sz w:val="26"/>
          <w:szCs w:val="26"/>
          <w:rtl/>
        </w:rPr>
        <w:t>شا</w:t>
      </w:r>
      <w:r w:rsidR="00EF2D44" w:rsidRPr="000A1B33">
        <w:rPr>
          <w:rFonts w:hint="cs"/>
          <w:color w:val="auto"/>
          <w:sz w:val="26"/>
          <w:szCs w:val="26"/>
          <w:rtl/>
        </w:rPr>
        <w:t>،</w:t>
      </w:r>
      <w:r w:rsidR="002F3F09" w:rsidRPr="000A1B33">
        <w:rPr>
          <w:rFonts w:hint="cs"/>
          <w:color w:val="auto"/>
          <w:sz w:val="26"/>
          <w:szCs w:val="26"/>
          <w:rtl/>
        </w:rPr>
        <w:t xml:space="preserve"> جمع‌آوري اطلاعات راهبردي و تاكتيكي از فعاليت نيروهاي منطقه‌اي و </w:t>
      </w:r>
      <w:r w:rsidR="00F134E6" w:rsidRPr="000A1B33">
        <w:rPr>
          <w:color w:val="auto"/>
          <w:sz w:val="26"/>
          <w:szCs w:val="26"/>
          <w:rtl/>
        </w:rPr>
        <w:t>فرا</w:t>
      </w:r>
      <w:r w:rsidR="00857277" w:rsidRPr="000A1B33">
        <w:rPr>
          <w:color w:val="auto"/>
          <w:sz w:val="26"/>
          <w:szCs w:val="26"/>
          <w:rtl/>
        </w:rPr>
        <w:t>منطقه‌ا</w:t>
      </w:r>
      <w:r w:rsidR="00857277" w:rsidRPr="000A1B33">
        <w:rPr>
          <w:rFonts w:hint="cs"/>
          <w:color w:val="auto"/>
          <w:sz w:val="26"/>
          <w:szCs w:val="26"/>
          <w:rtl/>
        </w:rPr>
        <w:t>ی</w:t>
      </w:r>
      <w:r w:rsidR="002F3F09" w:rsidRPr="000A1B33">
        <w:rPr>
          <w:rFonts w:hint="cs"/>
          <w:color w:val="auto"/>
          <w:sz w:val="26"/>
          <w:szCs w:val="26"/>
          <w:rtl/>
        </w:rPr>
        <w:t xml:space="preserve"> است. بخشی از اطلاعات ره</w:t>
      </w:r>
      <w:r w:rsidR="001B0CAF" w:rsidRPr="000A1B33">
        <w:rPr>
          <w:rFonts w:hint="cs"/>
          <w:color w:val="auto"/>
          <w:sz w:val="26"/>
          <w:szCs w:val="26"/>
          <w:rtl/>
        </w:rPr>
        <w:t>گيري</w:t>
      </w:r>
      <w:r w:rsidR="00EF2D44" w:rsidRPr="000A1B33">
        <w:rPr>
          <w:rFonts w:hint="cs"/>
          <w:color w:val="auto"/>
          <w:sz w:val="26"/>
          <w:szCs w:val="26"/>
          <w:rtl/>
        </w:rPr>
        <w:t>‌</w:t>
      </w:r>
      <w:r w:rsidR="002F3F09" w:rsidRPr="000A1B33">
        <w:rPr>
          <w:rFonts w:hint="cs"/>
          <w:color w:val="auto"/>
          <w:sz w:val="26"/>
          <w:szCs w:val="26"/>
          <w:rtl/>
        </w:rPr>
        <w:t>شده مربوط به نوع هواپيما و فعاليت آن</w:t>
      </w:r>
      <w:r w:rsidR="0027693B" w:rsidRPr="000A1B33">
        <w:rPr>
          <w:rFonts w:hint="cs"/>
          <w:color w:val="auto"/>
          <w:sz w:val="26"/>
          <w:szCs w:val="26"/>
          <w:rtl/>
        </w:rPr>
        <w:t>‌</w:t>
      </w:r>
      <w:r w:rsidR="002F3F09" w:rsidRPr="000A1B33">
        <w:rPr>
          <w:rFonts w:hint="cs"/>
          <w:color w:val="auto"/>
          <w:sz w:val="26"/>
          <w:szCs w:val="26"/>
          <w:rtl/>
        </w:rPr>
        <w:t xml:space="preserve">ها، تعيين موقعيت </w:t>
      </w:r>
      <w:r w:rsidR="00857277" w:rsidRPr="000A1B33">
        <w:rPr>
          <w:color w:val="auto"/>
          <w:sz w:val="26"/>
          <w:szCs w:val="26"/>
          <w:rtl/>
        </w:rPr>
        <w:t>ناو هواپ</w:t>
      </w:r>
      <w:r w:rsidR="00857277" w:rsidRPr="000A1B33">
        <w:rPr>
          <w:rFonts w:hint="cs"/>
          <w:color w:val="auto"/>
          <w:sz w:val="26"/>
          <w:szCs w:val="26"/>
          <w:rtl/>
        </w:rPr>
        <w:t>یمابر</w:t>
      </w:r>
      <w:r w:rsidR="002F3F09" w:rsidRPr="000A1B33">
        <w:rPr>
          <w:rFonts w:hint="cs"/>
          <w:color w:val="auto"/>
          <w:sz w:val="26"/>
          <w:szCs w:val="26"/>
          <w:rtl/>
        </w:rPr>
        <w:t xml:space="preserve"> و مسير حركت آن و ... است كه در زمان</w:t>
      </w:r>
      <w:r w:rsidR="00EF2D44" w:rsidRPr="000A1B33">
        <w:rPr>
          <w:rFonts w:hint="cs"/>
          <w:color w:val="auto"/>
          <w:sz w:val="26"/>
          <w:szCs w:val="26"/>
          <w:rtl/>
        </w:rPr>
        <w:t>،</w:t>
      </w:r>
      <w:r w:rsidR="002F3F09" w:rsidRPr="000A1B33">
        <w:rPr>
          <w:rFonts w:hint="cs"/>
          <w:color w:val="auto"/>
          <w:sz w:val="26"/>
          <w:szCs w:val="26"/>
          <w:rtl/>
        </w:rPr>
        <w:t xml:space="preserve"> به مبادي </w:t>
      </w:r>
      <w:r w:rsidR="00857277" w:rsidRPr="000A1B33">
        <w:rPr>
          <w:color w:val="auto"/>
          <w:sz w:val="26"/>
          <w:szCs w:val="26"/>
          <w:rtl/>
        </w:rPr>
        <w:t>ذ</w:t>
      </w:r>
      <w:r w:rsidR="00857277" w:rsidRPr="000A1B33">
        <w:rPr>
          <w:rFonts w:hint="cs"/>
          <w:color w:val="auto"/>
          <w:sz w:val="26"/>
          <w:szCs w:val="26"/>
          <w:rtl/>
        </w:rPr>
        <w:t>ی‌ربط</w:t>
      </w:r>
      <w:r w:rsidR="002F3F09" w:rsidRPr="000A1B33">
        <w:rPr>
          <w:rFonts w:hint="cs"/>
          <w:color w:val="auto"/>
          <w:sz w:val="26"/>
          <w:szCs w:val="26"/>
          <w:rtl/>
        </w:rPr>
        <w:t xml:space="preserve"> و ايستگاه‌هاي راداري اطلاع داده مي‌شد</w:t>
      </w:r>
      <w:r w:rsidR="003C2534" w:rsidRPr="000A1B33">
        <w:rPr>
          <w:rFonts w:hint="cs"/>
          <w:color w:val="auto"/>
          <w:sz w:val="26"/>
          <w:szCs w:val="26"/>
          <w:rtl/>
        </w:rPr>
        <w:t xml:space="preserve"> </w:t>
      </w:r>
      <w:r w:rsidR="006A59E6" w:rsidRPr="000A1B33">
        <w:rPr>
          <w:rFonts w:hint="cs"/>
          <w:color w:val="auto"/>
          <w:sz w:val="26"/>
          <w:szCs w:val="26"/>
          <w:rtl/>
        </w:rPr>
        <w:t>(</w:t>
      </w:r>
      <w:r w:rsidR="00857277" w:rsidRPr="000A1B33">
        <w:rPr>
          <w:color w:val="auto"/>
          <w:sz w:val="26"/>
          <w:szCs w:val="26"/>
          <w:rtl/>
        </w:rPr>
        <w:t>شاه‌</w:t>
      </w:r>
      <w:r w:rsidR="008B0A99" w:rsidRPr="000A1B33">
        <w:rPr>
          <w:color w:val="auto"/>
          <w:sz w:val="26"/>
          <w:szCs w:val="26"/>
          <w:rtl/>
        </w:rPr>
        <w:t>محمد</w:t>
      </w:r>
      <w:r w:rsidR="008B0A99" w:rsidRPr="000A1B33">
        <w:rPr>
          <w:rFonts w:hint="cs"/>
          <w:color w:val="auto"/>
          <w:sz w:val="26"/>
          <w:szCs w:val="26"/>
          <w:rtl/>
        </w:rPr>
        <w:t>ی</w:t>
      </w:r>
      <w:r w:rsidR="003C2534" w:rsidRPr="000A1B33">
        <w:rPr>
          <w:rFonts w:hint="cs"/>
          <w:color w:val="auto"/>
          <w:sz w:val="26"/>
          <w:szCs w:val="26"/>
          <w:rtl/>
        </w:rPr>
        <w:t>،</w:t>
      </w:r>
      <w:r w:rsidR="008B0A99" w:rsidRPr="000A1B33">
        <w:rPr>
          <w:color w:val="auto"/>
          <w:sz w:val="26"/>
          <w:szCs w:val="26"/>
          <w:rtl/>
        </w:rPr>
        <w:t xml:space="preserve"> </w:t>
      </w:r>
      <w:r w:rsidR="003C2534" w:rsidRPr="000A1B33">
        <w:rPr>
          <w:rFonts w:hint="cs"/>
          <w:color w:val="auto"/>
          <w:sz w:val="26"/>
          <w:szCs w:val="26"/>
          <w:rtl/>
        </w:rPr>
        <w:t>۱۳۹۸: ۵</w:t>
      </w:r>
      <w:r w:rsidR="006A59E6" w:rsidRPr="000A1B33">
        <w:rPr>
          <w:rFonts w:hint="cs"/>
          <w:color w:val="auto"/>
          <w:sz w:val="26"/>
          <w:szCs w:val="26"/>
          <w:rtl/>
        </w:rPr>
        <w:t>).</w:t>
      </w:r>
      <w:r w:rsidR="00436EF2" w:rsidRPr="000A1B33">
        <w:rPr>
          <w:rFonts w:hint="cs"/>
          <w:color w:val="auto"/>
          <w:sz w:val="26"/>
          <w:szCs w:val="26"/>
          <w:rtl/>
        </w:rPr>
        <w:t xml:space="preserve"> </w:t>
      </w:r>
      <w:r w:rsidR="002F3F09" w:rsidRPr="000A1B33">
        <w:rPr>
          <w:rFonts w:hint="cs"/>
          <w:color w:val="auto"/>
          <w:sz w:val="26"/>
          <w:szCs w:val="26"/>
          <w:rtl/>
        </w:rPr>
        <w:t>با توجه به اينكه اطلاعات ره</w:t>
      </w:r>
      <w:r w:rsidR="001D771C" w:rsidRPr="000A1B33">
        <w:rPr>
          <w:rFonts w:hint="cs"/>
          <w:color w:val="auto"/>
          <w:sz w:val="26"/>
          <w:szCs w:val="26"/>
          <w:rtl/>
        </w:rPr>
        <w:t>گيري</w:t>
      </w:r>
      <w:r w:rsidR="00EF2D44" w:rsidRPr="000A1B33">
        <w:rPr>
          <w:rFonts w:hint="cs"/>
          <w:color w:val="auto"/>
          <w:sz w:val="26"/>
          <w:szCs w:val="26"/>
          <w:rtl/>
        </w:rPr>
        <w:t>‌</w:t>
      </w:r>
      <w:r w:rsidR="002F3F09" w:rsidRPr="000A1B33">
        <w:rPr>
          <w:rFonts w:hint="cs"/>
          <w:color w:val="auto"/>
          <w:sz w:val="26"/>
          <w:szCs w:val="26"/>
          <w:rtl/>
        </w:rPr>
        <w:t xml:space="preserve">شده </w:t>
      </w:r>
      <w:r w:rsidR="00857277" w:rsidRPr="000A1B33">
        <w:rPr>
          <w:color w:val="auto"/>
          <w:sz w:val="26"/>
          <w:szCs w:val="26"/>
          <w:rtl/>
        </w:rPr>
        <w:t>به‌صورت</w:t>
      </w:r>
      <w:r w:rsidR="002F3F09" w:rsidRPr="000A1B33">
        <w:rPr>
          <w:rFonts w:hint="cs"/>
          <w:color w:val="auto"/>
          <w:sz w:val="26"/>
          <w:szCs w:val="26"/>
          <w:rtl/>
        </w:rPr>
        <w:t xml:space="preserve"> شبانه‌روزي توسط </w:t>
      </w:r>
      <w:r w:rsidR="00857277" w:rsidRPr="000A1B33">
        <w:rPr>
          <w:color w:val="auto"/>
          <w:sz w:val="26"/>
          <w:szCs w:val="26"/>
          <w:rtl/>
        </w:rPr>
        <w:t>کارکنان</w:t>
      </w:r>
      <w:r w:rsidR="002F3F09" w:rsidRPr="000A1B33">
        <w:rPr>
          <w:rFonts w:hint="cs"/>
          <w:color w:val="auto"/>
          <w:sz w:val="26"/>
          <w:szCs w:val="26"/>
          <w:rtl/>
        </w:rPr>
        <w:t xml:space="preserve"> </w:t>
      </w:r>
      <w:r w:rsidR="00837026" w:rsidRPr="000A1B33">
        <w:rPr>
          <w:rFonts w:hint="cs"/>
          <w:color w:val="auto"/>
          <w:sz w:val="26"/>
          <w:szCs w:val="26"/>
          <w:rtl/>
        </w:rPr>
        <w:t>عملیات</w:t>
      </w:r>
      <w:r w:rsidR="002F3F09" w:rsidRPr="000A1B33">
        <w:rPr>
          <w:rFonts w:hint="cs"/>
          <w:color w:val="auto"/>
          <w:sz w:val="26"/>
          <w:szCs w:val="26"/>
          <w:rtl/>
        </w:rPr>
        <w:t xml:space="preserve"> ايستگاه‌هاي </w:t>
      </w:r>
      <w:r w:rsidR="00B12495" w:rsidRPr="000A1B33">
        <w:rPr>
          <w:rFonts w:hint="cs"/>
          <w:color w:val="auto"/>
          <w:sz w:val="26"/>
          <w:szCs w:val="26"/>
          <w:rtl/>
        </w:rPr>
        <w:t>گ</w:t>
      </w:r>
      <w:r w:rsidR="002F3F09" w:rsidRPr="000A1B33">
        <w:rPr>
          <w:rFonts w:hint="cs"/>
          <w:color w:val="auto"/>
          <w:sz w:val="26"/>
          <w:szCs w:val="26"/>
          <w:rtl/>
        </w:rPr>
        <w:t>ا</w:t>
      </w:r>
      <w:r w:rsidR="00144776" w:rsidRPr="000A1B33">
        <w:rPr>
          <w:rFonts w:hint="cs"/>
          <w:color w:val="auto"/>
          <w:sz w:val="26"/>
          <w:szCs w:val="26"/>
          <w:rtl/>
        </w:rPr>
        <w:t xml:space="preserve">شا، اطلاعات اوليه و خام </w:t>
      </w:r>
      <w:r w:rsidR="00B12495" w:rsidRPr="000A1B33">
        <w:rPr>
          <w:rFonts w:hint="cs"/>
          <w:color w:val="auto"/>
          <w:sz w:val="26"/>
          <w:szCs w:val="26"/>
          <w:rtl/>
        </w:rPr>
        <w:t>بود</w:t>
      </w:r>
      <w:r w:rsidR="00ED0959" w:rsidRPr="000A1B33">
        <w:rPr>
          <w:rFonts w:hint="cs"/>
          <w:color w:val="auto"/>
          <w:sz w:val="26"/>
          <w:szCs w:val="26"/>
          <w:rtl/>
        </w:rPr>
        <w:t>؛</w:t>
      </w:r>
      <w:r w:rsidR="00B12495" w:rsidRPr="000A1B33">
        <w:rPr>
          <w:rFonts w:hint="cs"/>
          <w:color w:val="auto"/>
          <w:sz w:val="26"/>
          <w:szCs w:val="26"/>
          <w:rtl/>
        </w:rPr>
        <w:t xml:space="preserve"> </w:t>
      </w:r>
      <w:r w:rsidR="002F3F09" w:rsidRPr="000A1B33">
        <w:rPr>
          <w:rFonts w:hint="cs"/>
          <w:color w:val="auto"/>
          <w:sz w:val="26"/>
          <w:szCs w:val="26"/>
          <w:rtl/>
        </w:rPr>
        <w:t>اين اطلاعات پس از ارسال به مراكز پردازش منطقه‌اي، مورد تجزيه</w:t>
      </w:r>
      <w:r w:rsidR="00F134E6" w:rsidRPr="000A1B33">
        <w:rPr>
          <w:rFonts w:hint="cs"/>
          <w:color w:val="auto"/>
          <w:sz w:val="26"/>
          <w:szCs w:val="26"/>
          <w:rtl/>
        </w:rPr>
        <w:t>‌و</w:t>
      </w:r>
      <w:r w:rsidR="002F3F09" w:rsidRPr="000A1B33">
        <w:rPr>
          <w:rFonts w:hint="cs"/>
          <w:color w:val="auto"/>
          <w:sz w:val="26"/>
          <w:szCs w:val="26"/>
          <w:rtl/>
        </w:rPr>
        <w:t xml:space="preserve">تحليل </w:t>
      </w:r>
      <w:r w:rsidR="008D1156">
        <w:rPr>
          <w:color w:val="auto"/>
          <w:sz w:val="26"/>
          <w:szCs w:val="26"/>
          <w:rtl/>
        </w:rPr>
        <w:t>قرارگرفته</w:t>
      </w:r>
      <w:r w:rsidR="002F3F09" w:rsidRPr="000A1B33">
        <w:rPr>
          <w:rFonts w:hint="cs"/>
          <w:color w:val="auto"/>
          <w:sz w:val="26"/>
          <w:szCs w:val="26"/>
          <w:rtl/>
        </w:rPr>
        <w:t xml:space="preserve"> و سپس جهت تلفيق اطلاعات</w:t>
      </w:r>
      <w:r w:rsidR="0070607B" w:rsidRPr="000A1B33">
        <w:rPr>
          <w:rFonts w:hint="cs"/>
          <w:color w:val="auto"/>
          <w:sz w:val="26"/>
          <w:szCs w:val="26"/>
          <w:rtl/>
        </w:rPr>
        <w:t>ی</w:t>
      </w:r>
      <w:r w:rsidR="002F3F09" w:rsidRPr="000A1B33">
        <w:rPr>
          <w:rFonts w:hint="cs"/>
          <w:color w:val="auto"/>
          <w:sz w:val="26"/>
          <w:szCs w:val="26"/>
          <w:rtl/>
        </w:rPr>
        <w:t xml:space="preserve"> كه از ساير مبادي اطلاعاتي </w:t>
      </w:r>
      <w:r w:rsidR="008D1156">
        <w:rPr>
          <w:color w:val="auto"/>
          <w:sz w:val="26"/>
          <w:szCs w:val="26"/>
          <w:rtl/>
        </w:rPr>
        <w:t>به‌دست‌آمده</w:t>
      </w:r>
      <w:r w:rsidR="002F3F09" w:rsidRPr="000A1B33">
        <w:rPr>
          <w:rFonts w:hint="cs"/>
          <w:color w:val="auto"/>
          <w:sz w:val="26"/>
          <w:szCs w:val="26"/>
          <w:rtl/>
        </w:rPr>
        <w:t xml:space="preserve"> </w:t>
      </w:r>
      <w:r w:rsidR="00ED0959" w:rsidRPr="000A1B33">
        <w:rPr>
          <w:rFonts w:hint="cs"/>
          <w:color w:val="auto"/>
          <w:sz w:val="26"/>
          <w:szCs w:val="26"/>
          <w:rtl/>
        </w:rPr>
        <w:t>بود</w:t>
      </w:r>
      <w:r w:rsidR="001D771C" w:rsidRPr="000A1B33">
        <w:rPr>
          <w:rFonts w:hint="cs"/>
          <w:color w:val="auto"/>
          <w:sz w:val="26"/>
          <w:szCs w:val="26"/>
          <w:rtl/>
        </w:rPr>
        <w:t>،</w:t>
      </w:r>
      <w:r w:rsidR="002F3F09" w:rsidRPr="000A1B33">
        <w:rPr>
          <w:rFonts w:hint="cs"/>
          <w:color w:val="auto"/>
          <w:sz w:val="26"/>
          <w:szCs w:val="26"/>
          <w:rtl/>
        </w:rPr>
        <w:t xml:space="preserve"> به ستاد </w:t>
      </w:r>
      <w:r w:rsidR="00B12495" w:rsidRPr="000A1B33">
        <w:rPr>
          <w:rFonts w:hint="cs"/>
          <w:color w:val="auto"/>
          <w:sz w:val="26"/>
          <w:szCs w:val="26"/>
          <w:rtl/>
        </w:rPr>
        <w:t>گ</w:t>
      </w:r>
      <w:r w:rsidR="002F3F09" w:rsidRPr="000A1B33">
        <w:rPr>
          <w:rFonts w:hint="cs"/>
          <w:color w:val="auto"/>
          <w:sz w:val="26"/>
          <w:szCs w:val="26"/>
          <w:rtl/>
        </w:rPr>
        <w:t>اشا ارسال مي‌</w:t>
      </w:r>
      <w:r w:rsidR="00ED0959" w:rsidRPr="000A1B33">
        <w:rPr>
          <w:rFonts w:hint="cs"/>
          <w:color w:val="auto"/>
          <w:sz w:val="26"/>
          <w:szCs w:val="26"/>
          <w:rtl/>
        </w:rPr>
        <w:t>ش</w:t>
      </w:r>
      <w:r w:rsidR="00156AFB" w:rsidRPr="000A1B33">
        <w:rPr>
          <w:rFonts w:hint="cs"/>
          <w:color w:val="auto"/>
          <w:sz w:val="26"/>
          <w:szCs w:val="26"/>
          <w:rtl/>
        </w:rPr>
        <w:t>د</w:t>
      </w:r>
      <w:r w:rsidR="003C2534" w:rsidRPr="000A1B33">
        <w:rPr>
          <w:rFonts w:hint="cs"/>
          <w:color w:val="auto"/>
          <w:sz w:val="26"/>
          <w:szCs w:val="26"/>
          <w:rtl/>
        </w:rPr>
        <w:t xml:space="preserve"> </w:t>
      </w:r>
      <w:r w:rsidR="00BE23A2" w:rsidRPr="000A1B33">
        <w:rPr>
          <w:rFonts w:hint="cs"/>
          <w:color w:val="auto"/>
          <w:sz w:val="26"/>
          <w:szCs w:val="26"/>
          <w:rtl/>
        </w:rPr>
        <w:t>(</w:t>
      </w:r>
      <w:r w:rsidR="003C2534" w:rsidRPr="000A1B33">
        <w:rPr>
          <w:rFonts w:hint="cs"/>
          <w:color w:val="auto"/>
          <w:sz w:val="26"/>
          <w:szCs w:val="26"/>
          <w:rtl/>
        </w:rPr>
        <w:t xml:space="preserve">همان: </w:t>
      </w:r>
      <w:r w:rsidR="003122D5" w:rsidRPr="000A1B33">
        <w:rPr>
          <w:rFonts w:hint="cs"/>
          <w:color w:val="auto"/>
          <w:sz w:val="26"/>
          <w:szCs w:val="26"/>
          <w:rtl/>
        </w:rPr>
        <w:t>7</w:t>
      </w:r>
      <w:r w:rsidR="00BE23A2" w:rsidRPr="000A1B33">
        <w:rPr>
          <w:rFonts w:hint="cs"/>
          <w:color w:val="auto"/>
          <w:sz w:val="26"/>
          <w:szCs w:val="26"/>
          <w:rtl/>
        </w:rPr>
        <w:t>).</w:t>
      </w:r>
      <w:r w:rsidR="00436EF2" w:rsidRPr="000A1B33">
        <w:rPr>
          <w:rFonts w:hint="cs"/>
          <w:color w:val="auto"/>
          <w:sz w:val="26"/>
          <w:szCs w:val="26"/>
          <w:rtl/>
        </w:rPr>
        <w:t xml:space="preserve"> </w:t>
      </w:r>
      <w:r w:rsidR="00967F43" w:rsidRPr="000A1B33">
        <w:rPr>
          <w:rFonts w:hint="cs"/>
          <w:color w:val="auto"/>
          <w:sz w:val="26"/>
          <w:szCs w:val="26"/>
          <w:rtl/>
        </w:rPr>
        <w:t xml:space="preserve">ایستگاه اطلاعات و شناسایی ایلام با قدمتي بيش از </w:t>
      </w:r>
      <w:r w:rsidR="00147246" w:rsidRPr="000A1B33">
        <w:rPr>
          <w:rFonts w:hint="cs"/>
          <w:color w:val="auto"/>
          <w:sz w:val="26"/>
          <w:szCs w:val="26"/>
          <w:rtl/>
        </w:rPr>
        <w:t>پنج</w:t>
      </w:r>
      <w:r w:rsidR="00967F43" w:rsidRPr="000A1B33">
        <w:rPr>
          <w:rFonts w:hint="cs"/>
          <w:color w:val="auto"/>
          <w:sz w:val="26"/>
          <w:szCs w:val="26"/>
          <w:rtl/>
        </w:rPr>
        <w:t xml:space="preserve"> دهه فعالیت، در حوزه جمع‌آوری اطلاعات الکترونیکی</w:t>
      </w:r>
      <w:r w:rsidR="00ED0959" w:rsidRPr="000A1B33">
        <w:rPr>
          <w:rFonts w:hint="cs"/>
          <w:color w:val="auto"/>
          <w:sz w:val="26"/>
          <w:szCs w:val="26"/>
          <w:rtl/>
        </w:rPr>
        <w:t>؛</w:t>
      </w:r>
      <w:r w:rsidR="00967F43" w:rsidRPr="000A1B33">
        <w:rPr>
          <w:rFonts w:hint="cs"/>
          <w:color w:val="auto"/>
          <w:sz w:val="26"/>
          <w:szCs w:val="26"/>
          <w:rtl/>
        </w:rPr>
        <w:t xml:space="preserve"> همواره تغذیه اطلاعات ارزشمند تاکتیکی و راهبردی</w:t>
      </w:r>
      <w:r w:rsidR="008B0A99" w:rsidRPr="000A1B33">
        <w:rPr>
          <w:color w:val="auto"/>
          <w:sz w:val="26"/>
          <w:szCs w:val="26"/>
          <w:rtl/>
        </w:rPr>
        <w:t xml:space="preserve"> </w:t>
      </w:r>
      <w:r w:rsidR="00967F43" w:rsidRPr="000A1B33">
        <w:rPr>
          <w:rFonts w:hint="cs"/>
          <w:color w:val="auto"/>
          <w:sz w:val="26"/>
          <w:szCs w:val="26"/>
          <w:rtl/>
        </w:rPr>
        <w:t>غرب کشور را در پیکره عظیم خانواده اطلاعاتی نیروهای مسلح، در کارنامه خود دارد.</w:t>
      </w:r>
      <w:r w:rsidR="008B0A99" w:rsidRPr="000A1B33">
        <w:rPr>
          <w:color w:val="auto"/>
          <w:sz w:val="26"/>
          <w:szCs w:val="26"/>
        </w:rPr>
        <w:t xml:space="preserve"> </w:t>
      </w:r>
      <w:r w:rsidR="00016636" w:rsidRPr="000A1B33">
        <w:rPr>
          <w:rFonts w:hint="cs"/>
          <w:color w:val="auto"/>
          <w:sz w:val="26"/>
          <w:szCs w:val="26"/>
          <w:rtl/>
        </w:rPr>
        <w:t>با</w:t>
      </w:r>
      <w:r w:rsidR="00016636" w:rsidRPr="000A1B33">
        <w:rPr>
          <w:rFonts w:hint="cs"/>
          <w:color w:val="auto"/>
          <w:sz w:val="26"/>
          <w:szCs w:val="26"/>
        </w:rPr>
        <w:t xml:space="preserve"> </w:t>
      </w:r>
      <w:r w:rsidR="00016636" w:rsidRPr="000A1B33">
        <w:rPr>
          <w:rFonts w:hint="cs"/>
          <w:color w:val="auto"/>
          <w:sz w:val="26"/>
          <w:szCs w:val="26"/>
          <w:rtl/>
        </w:rPr>
        <w:t>نگرش</w:t>
      </w:r>
      <w:r w:rsidR="00016636" w:rsidRPr="000A1B33">
        <w:rPr>
          <w:rFonts w:hint="cs"/>
          <w:color w:val="auto"/>
          <w:sz w:val="26"/>
          <w:szCs w:val="26"/>
        </w:rPr>
        <w:t xml:space="preserve"> </w:t>
      </w:r>
      <w:r w:rsidR="00016636" w:rsidRPr="000A1B33">
        <w:rPr>
          <w:rFonts w:hint="cs"/>
          <w:color w:val="auto"/>
          <w:sz w:val="26"/>
          <w:szCs w:val="26"/>
          <w:rtl/>
        </w:rPr>
        <w:t>به</w:t>
      </w:r>
      <w:r w:rsidR="00016636" w:rsidRPr="000A1B33">
        <w:rPr>
          <w:rFonts w:hint="cs"/>
          <w:color w:val="auto"/>
          <w:sz w:val="26"/>
          <w:szCs w:val="26"/>
        </w:rPr>
        <w:t xml:space="preserve"> </w:t>
      </w:r>
      <w:r w:rsidR="00016636" w:rsidRPr="000A1B33">
        <w:rPr>
          <w:rFonts w:hint="cs"/>
          <w:color w:val="auto"/>
          <w:sz w:val="26"/>
          <w:szCs w:val="26"/>
          <w:rtl/>
        </w:rPr>
        <w:t>تاريخچه</w:t>
      </w:r>
      <w:r w:rsidR="00016636" w:rsidRPr="000A1B33">
        <w:rPr>
          <w:rFonts w:hint="cs"/>
          <w:color w:val="auto"/>
          <w:sz w:val="26"/>
          <w:szCs w:val="26"/>
        </w:rPr>
        <w:t xml:space="preserve"> </w:t>
      </w:r>
      <w:r w:rsidR="00857277" w:rsidRPr="000A1B33">
        <w:rPr>
          <w:rFonts w:hint="cs"/>
          <w:color w:val="auto"/>
          <w:sz w:val="26"/>
          <w:szCs w:val="26"/>
          <w:rtl/>
        </w:rPr>
        <w:t>یادشده</w:t>
      </w:r>
      <w:r w:rsidR="00016636" w:rsidRPr="000A1B33">
        <w:rPr>
          <w:rFonts w:hint="cs"/>
          <w:color w:val="auto"/>
          <w:sz w:val="26"/>
          <w:szCs w:val="26"/>
          <w:rtl/>
        </w:rPr>
        <w:t xml:space="preserve"> و</w:t>
      </w:r>
      <w:r w:rsidR="00016636" w:rsidRPr="000A1B33">
        <w:rPr>
          <w:rFonts w:hint="cs"/>
          <w:color w:val="auto"/>
          <w:sz w:val="26"/>
          <w:szCs w:val="26"/>
        </w:rPr>
        <w:t xml:space="preserve"> </w:t>
      </w:r>
      <w:r w:rsidR="00016636" w:rsidRPr="000A1B33">
        <w:rPr>
          <w:rFonts w:hint="cs"/>
          <w:color w:val="auto"/>
          <w:sz w:val="26"/>
          <w:szCs w:val="26"/>
          <w:rtl/>
        </w:rPr>
        <w:t>به دليل</w:t>
      </w:r>
      <w:r w:rsidR="00016636" w:rsidRPr="000A1B33">
        <w:rPr>
          <w:rFonts w:hint="cs"/>
          <w:color w:val="auto"/>
          <w:sz w:val="26"/>
          <w:szCs w:val="26"/>
        </w:rPr>
        <w:t xml:space="preserve"> </w:t>
      </w:r>
      <w:r w:rsidR="00016636" w:rsidRPr="000A1B33">
        <w:rPr>
          <w:rFonts w:hint="cs"/>
          <w:color w:val="auto"/>
          <w:sz w:val="26"/>
          <w:szCs w:val="26"/>
          <w:rtl/>
        </w:rPr>
        <w:t>وقوع</w:t>
      </w:r>
      <w:r w:rsidR="00016636" w:rsidRPr="000A1B33">
        <w:rPr>
          <w:rFonts w:hint="cs"/>
          <w:color w:val="auto"/>
          <w:sz w:val="26"/>
          <w:szCs w:val="26"/>
        </w:rPr>
        <w:t xml:space="preserve"> </w:t>
      </w:r>
      <w:r w:rsidR="00016636" w:rsidRPr="000A1B33">
        <w:rPr>
          <w:rFonts w:hint="cs"/>
          <w:color w:val="auto"/>
          <w:sz w:val="26"/>
          <w:szCs w:val="26"/>
          <w:rtl/>
        </w:rPr>
        <w:t>انقلاب</w:t>
      </w:r>
      <w:r w:rsidR="00016636" w:rsidRPr="000A1B33">
        <w:rPr>
          <w:rFonts w:hint="cs"/>
          <w:color w:val="auto"/>
          <w:sz w:val="26"/>
          <w:szCs w:val="26"/>
        </w:rPr>
        <w:t xml:space="preserve"> </w:t>
      </w:r>
      <w:r w:rsidR="00016636" w:rsidRPr="000A1B33">
        <w:rPr>
          <w:rFonts w:hint="cs"/>
          <w:color w:val="auto"/>
          <w:sz w:val="26"/>
          <w:szCs w:val="26"/>
          <w:rtl/>
        </w:rPr>
        <w:t>شكوهمند</w:t>
      </w:r>
      <w:r w:rsidR="00016636" w:rsidRPr="000A1B33">
        <w:rPr>
          <w:rFonts w:hint="cs"/>
          <w:color w:val="auto"/>
          <w:sz w:val="26"/>
          <w:szCs w:val="26"/>
        </w:rPr>
        <w:t xml:space="preserve"> </w:t>
      </w:r>
      <w:r w:rsidR="00016636" w:rsidRPr="000A1B33">
        <w:rPr>
          <w:rFonts w:hint="cs"/>
          <w:color w:val="auto"/>
          <w:sz w:val="26"/>
          <w:szCs w:val="26"/>
          <w:rtl/>
        </w:rPr>
        <w:t>اسلامي،</w:t>
      </w:r>
      <w:r w:rsidR="00016636" w:rsidRPr="000A1B33">
        <w:rPr>
          <w:rFonts w:hint="cs"/>
          <w:color w:val="auto"/>
          <w:sz w:val="26"/>
          <w:szCs w:val="26"/>
        </w:rPr>
        <w:t xml:space="preserve"> </w:t>
      </w:r>
      <w:r w:rsidR="00016636" w:rsidRPr="000A1B33">
        <w:rPr>
          <w:rFonts w:hint="cs"/>
          <w:color w:val="auto"/>
          <w:sz w:val="26"/>
          <w:szCs w:val="26"/>
          <w:rtl/>
        </w:rPr>
        <w:t>ادامه</w:t>
      </w:r>
      <w:r w:rsidR="00016636" w:rsidRPr="000A1B33">
        <w:rPr>
          <w:rFonts w:hint="cs"/>
          <w:color w:val="auto"/>
          <w:sz w:val="26"/>
          <w:szCs w:val="26"/>
        </w:rPr>
        <w:t xml:space="preserve"> </w:t>
      </w:r>
      <w:r w:rsidR="00016636" w:rsidRPr="000A1B33">
        <w:rPr>
          <w:rFonts w:hint="cs"/>
          <w:color w:val="auto"/>
          <w:sz w:val="26"/>
          <w:szCs w:val="26"/>
          <w:rtl/>
        </w:rPr>
        <w:t>و</w:t>
      </w:r>
      <w:r w:rsidR="00016636" w:rsidRPr="000A1B33">
        <w:rPr>
          <w:rFonts w:hint="cs"/>
          <w:color w:val="auto"/>
          <w:sz w:val="26"/>
          <w:szCs w:val="26"/>
        </w:rPr>
        <w:t xml:space="preserve"> </w:t>
      </w:r>
      <w:r w:rsidR="00016636" w:rsidRPr="000A1B33">
        <w:rPr>
          <w:rFonts w:hint="cs"/>
          <w:color w:val="auto"/>
          <w:sz w:val="26"/>
          <w:szCs w:val="26"/>
          <w:rtl/>
        </w:rPr>
        <w:t>تكميل پروژه</w:t>
      </w:r>
      <w:r w:rsidR="00016636" w:rsidRPr="000A1B33">
        <w:rPr>
          <w:rFonts w:hint="cs"/>
          <w:color w:val="auto"/>
          <w:sz w:val="26"/>
          <w:szCs w:val="26"/>
        </w:rPr>
        <w:t xml:space="preserve"> </w:t>
      </w:r>
      <w:r w:rsidR="00016636" w:rsidRPr="000A1B33">
        <w:rPr>
          <w:rFonts w:hint="cs"/>
          <w:color w:val="auto"/>
          <w:sz w:val="26"/>
          <w:szCs w:val="26"/>
          <w:rtl/>
        </w:rPr>
        <w:t>فوق</w:t>
      </w:r>
      <w:r w:rsidR="00016636" w:rsidRPr="000A1B33">
        <w:rPr>
          <w:rFonts w:hint="cs"/>
          <w:color w:val="auto"/>
          <w:sz w:val="26"/>
          <w:szCs w:val="26"/>
        </w:rPr>
        <w:t xml:space="preserve"> </w:t>
      </w:r>
      <w:r w:rsidR="00016636" w:rsidRPr="000A1B33">
        <w:rPr>
          <w:rFonts w:hint="cs"/>
          <w:color w:val="auto"/>
          <w:sz w:val="26"/>
          <w:szCs w:val="26"/>
          <w:rtl/>
        </w:rPr>
        <w:t>از</w:t>
      </w:r>
      <w:r w:rsidR="00016636" w:rsidRPr="000A1B33">
        <w:rPr>
          <w:rFonts w:hint="cs"/>
          <w:color w:val="auto"/>
          <w:sz w:val="26"/>
          <w:szCs w:val="26"/>
        </w:rPr>
        <w:t xml:space="preserve"> </w:t>
      </w:r>
      <w:r w:rsidR="00016636" w:rsidRPr="000A1B33">
        <w:rPr>
          <w:rFonts w:hint="cs"/>
          <w:color w:val="auto"/>
          <w:sz w:val="26"/>
          <w:szCs w:val="26"/>
          <w:rtl/>
        </w:rPr>
        <w:t>اواسط</w:t>
      </w:r>
      <w:r w:rsidR="00016636" w:rsidRPr="000A1B33">
        <w:rPr>
          <w:rFonts w:hint="cs"/>
          <w:color w:val="auto"/>
          <w:sz w:val="26"/>
          <w:szCs w:val="26"/>
        </w:rPr>
        <w:t xml:space="preserve"> </w:t>
      </w:r>
      <w:r w:rsidR="00016636" w:rsidRPr="000A1B33">
        <w:rPr>
          <w:rFonts w:hint="cs"/>
          <w:color w:val="auto"/>
          <w:sz w:val="26"/>
          <w:szCs w:val="26"/>
          <w:rtl/>
        </w:rPr>
        <w:t>مرحله</w:t>
      </w:r>
      <w:r w:rsidR="00016636" w:rsidRPr="000A1B33">
        <w:rPr>
          <w:rFonts w:hint="cs"/>
          <w:color w:val="auto"/>
          <w:sz w:val="26"/>
          <w:szCs w:val="26"/>
        </w:rPr>
        <w:t xml:space="preserve"> </w:t>
      </w:r>
      <w:r w:rsidR="00016636" w:rsidRPr="000A1B33">
        <w:rPr>
          <w:rFonts w:hint="cs"/>
          <w:color w:val="auto"/>
          <w:sz w:val="26"/>
          <w:szCs w:val="26"/>
          <w:rtl/>
        </w:rPr>
        <w:t>اول (</w:t>
      </w:r>
      <w:r w:rsidR="008B0A99" w:rsidRPr="000A1B33">
        <w:rPr>
          <w:color w:val="auto"/>
          <w:sz w:val="26"/>
          <w:szCs w:val="26"/>
          <w:rtl/>
        </w:rPr>
        <w:t>فاز</w:t>
      </w:r>
      <w:r w:rsidR="00F134E6" w:rsidRPr="000A1B33">
        <w:rPr>
          <w:rFonts w:hint="cs"/>
          <w:color w:val="auto"/>
          <w:sz w:val="26"/>
          <w:szCs w:val="26"/>
          <w:rtl/>
        </w:rPr>
        <w:t xml:space="preserve"> 1</w:t>
      </w:r>
      <w:r w:rsidR="00016636" w:rsidRPr="000A1B33">
        <w:rPr>
          <w:rFonts w:hint="cs"/>
          <w:color w:val="auto"/>
          <w:sz w:val="26"/>
          <w:szCs w:val="26"/>
          <w:rtl/>
        </w:rPr>
        <w:t xml:space="preserve">) </w:t>
      </w:r>
      <w:r w:rsidR="001B0CAF" w:rsidRPr="000A1B33">
        <w:rPr>
          <w:rFonts w:ascii="Calibri" w:hAnsi="Calibri" w:hint="cs"/>
          <w:color w:val="auto"/>
          <w:sz w:val="26"/>
          <w:szCs w:val="26"/>
          <w:rtl/>
        </w:rPr>
        <w:t>در</w:t>
      </w:r>
      <w:r w:rsidR="001D771C" w:rsidRPr="000A1B33">
        <w:rPr>
          <w:rFonts w:ascii="Calibri" w:hAnsi="Calibri" w:hint="cs"/>
          <w:color w:val="auto"/>
          <w:sz w:val="26"/>
          <w:szCs w:val="26"/>
          <w:rtl/>
        </w:rPr>
        <w:t xml:space="preserve"> </w:t>
      </w:r>
      <w:r w:rsidR="001B0CAF" w:rsidRPr="000A1B33">
        <w:rPr>
          <w:rFonts w:ascii="Calibri" w:hAnsi="Calibri" w:hint="cs"/>
          <w:color w:val="auto"/>
          <w:sz w:val="26"/>
          <w:szCs w:val="26"/>
          <w:rtl/>
        </w:rPr>
        <w:t>ع</w:t>
      </w:r>
      <w:r w:rsidR="001B0CAF" w:rsidRPr="000A1B33">
        <w:rPr>
          <w:color w:val="auto"/>
          <w:sz w:val="26"/>
          <w:szCs w:val="26"/>
          <w:rtl/>
        </w:rPr>
        <w:t>مل</w:t>
      </w:r>
      <w:r w:rsidR="001B0CAF" w:rsidRPr="000A1B33">
        <w:rPr>
          <w:color w:val="auto"/>
          <w:sz w:val="26"/>
          <w:szCs w:val="26"/>
        </w:rPr>
        <w:t xml:space="preserve"> </w:t>
      </w:r>
      <w:r w:rsidR="00016636" w:rsidRPr="000A1B33">
        <w:rPr>
          <w:rFonts w:hint="cs"/>
          <w:color w:val="auto"/>
          <w:sz w:val="26"/>
          <w:szCs w:val="26"/>
          <w:rtl/>
        </w:rPr>
        <w:t>متوقف</w:t>
      </w:r>
      <w:r w:rsidR="00016636" w:rsidRPr="000A1B33">
        <w:rPr>
          <w:rFonts w:hint="cs"/>
          <w:color w:val="auto"/>
          <w:sz w:val="26"/>
          <w:szCs w:val="26"/>
        </w:rPr>
        <w:t xml:space="preserve"> </w:t>
      </w:r>
      <w:r w:rsidR="00ED0959" w:rsidRPr="000A1B33">
        <w:rPr>
          <w:rFonts w:hint="cs"/>
          <w:color w:val="auto"/>
          <w:sz w:val="26"/>
          <w:szCs w:val="26"/>
          <w:rtl/>
        </w:rPr>
        <w:t>ش</w:t>
      </w:r>
      <w:r w:rsidR="00016636" w:rsidRPr="000A1B33">
        <w:rPr>
          <w:rFonts w:hint="cs"/>
          <w:color w:val="auto"/>
          <w:sz w:val="26"/>
          <w:szCs w:val="26"/>
          <w:rtl/>
        </w:rPr>
        <w:t>د.</w:t>
      </w:r>
      <w:r w:rsidR="008B0A99" w:rsidRPr="000A1B33">
        <w:rPr>
          <w:color w:val="auto"/>
          <w:sz w:val="26"/>
          <w:szCs w:val="26"/>
          <w:rtl/>
        </w:rPr>
        <w:t xml:space="preserve"> </w:t>
      </w:r>
      <w:r w:rsidR="00016636" w:rsidRPr="000A1B33">
        <w:rPr>
          <w:rFonts w:hint="cs"/>
          <w:color w:val="auto"/>
          <w:sz w:val="26"/>
          <w:szCs w:val="26"/>
          <w:rtl/>
        </w:rPr>
        <w:t>با</w:t>
      </w:r>
      <w:r w:rsidR="00016636" w:rsidRPr="000A1B33">
        <w:rPr>
          <w:rFonts w:hint="cs"/>
          <w:color w:val="auto"/>
          <w:sz w:val="26"/>
          <w:szCs w:val="26"/>
        </w:rPr>
        <w:t xml:space="preserve"> </w:t>
      </w:r>
      <w:r w:rsidR="00016636" w:rsidRPr="000A1B33">
        <w:rPr>
          <w:rFonts w:hint="cs"/>
          <w:color w:val="auto"/>
          <w:sz w:val="26"/>
          <w:szCs w:val="26"/>
          <w:rtl/>
        </w:rPr>
        <w:t>توجه</w:t>
      </w:r>
      <w:r w:rsidR="00016636" w:rsidRPr="000A1B33">
        <w:rPr>
          <w:rFonts w:hint="cs"/>
          <w:color w:val="auto"/>
          <w:sz w:val="26"/>
          <w:szCs w:val="26"/>
        </w:rPr>
        <w:t xml:space="preserve"> </w:t>
      </w:r>
      <w:r w:rsidR="00016636" w:rsidRPr="000A1B33">
        <w:rPr>
          <w:rFonts w:hint="cs"/>
          <w:color w:val="auto"/>
          <w:sz w:val="26"/>
          <w:szCs w:val="26"/>
          <w:rtl/>
        </w:rPr>
        <w:t>به</w:t>
      </w:r>
      <w:r w:rsidR="00016636" w:rsidRPr="000A1B33">
        <w:rPr>
          <w:rFonts w:hint="cs"/>
          <w:color w:val="auto"/>
          <w:sz w:val="26"/>
          <w:szCs w:val="26"/>
        </w:rPr>
        <w:t xml:space="preserve"> </w:t>
      </w:r>
      <w:r w:rsidR="00016636" w:rsidRPr="000A1B33">
        <w:rPr>
          <w:rFonts w:hint="cs"/>
          <w:color w:val="auto"/>
          <w:sz w:val="26"/>
          <w:szCs w:val="26"/>
          <w:rtl/>
        </w:rPr>
        <w:t>شروع</w:t>
      </w:r>
      <w:r w:rsidR="00016636" w:rsidRPr="000A1B33">
        <w:rPr>
          <w:rFonts w:hint="cs"/>
          <w:color w:val="auto"/>
          <w:sz w:val="26"/>
          <w:szCs w:val="26"/>
        </w:rPr>
        <w:t xml:space="preserve"> </w:t>
      </w:r>
      <w:r w:rsidR="00016636" w:rsidRPr="000A1B33">
        <w:rPr>
          <w:rFonts w:hint="cs"/>
          <w:color w:val="auto"/>
          <w:sz w:val="26"/>
          <w:szCs w:val="26"/>
          <w:rtl/>
        </w:rPr>
        <w:t>جنگ</w:t>
      </w:r>
      <w:r w:rsidR="00016636" w:rsidRPr="000A1B33">
        <w:rPr>
          <w:rFonts w:hint="cs"/>
          <w:color w:val="auto"/>
          <w:sz w:val="26"/>
          <w:szCs w:val="26"/>
        </w:rPr>
        <w:t xml:space="preserve"> </w:t>
      </w:r>
      <w:r w:rsidR="00016636" w:rsidRPr="000A1B33">
        <w:rPr>
          <w:rFonts w:hint="cs"/>
          <w:color w:val="auto"/>
          <w:sz w:val="26"/>
          <w:szCs w:val="26"/>
          <w:rtl/>
        </w:rPr>
        <w:t>تحميلي</w:t>
      </w:r>
      <w:r w:rsidR="00016636" w:rsidRPr="000A1B33">
        <w:rPr>
          <w:rFonts w:hint="cs"/>
          <w:color w:val="auto"/>
          <w:sz w:val="26"/>
          <w:szCs w:val="26"/>
        </w:rPr>
        <w:t xml:space="preserve"> </w:t>
      </w:r>
      <w:r w:rsidR="00016636" w:rsidRPr="000A1B33">
        <w:rPr>
          <w:rFonts w:hint="cs"/>
          <w:color w:val="auto"/>
          <w:sz w:val="26"/>
          <w:szCs w:val="26"/>
          <w:rtl/>
        </w:rPr>
        <w:t>و</w:t>
      </w:r>
      <w:r w:rsidR="00016636" w:rsidRPr="000A1B33">
        <w:rPr>
          <w:rFonts w:hint="cs"/>
          <w:color w:val="auto"/>
          <w:sz w:val="26"/>
          <w:szCs w:val="26"/>
        </w:rPr>
        <w:t xml:space="preserve"> </w:t>
      </w:r>
      <w:r w:rsidR="00016636" w:rsidRPr="000A1B33">
        <w:rPr>
          <w:rFonts w:hint="cs"/>
          <w:color w:val="auto"/>
          <w:sz w:val="26"/>
          <w:szCs w:val="26"/>
          <w:rtl/>
        </w:rPr>
        <w:t>نياز</w:t>
      </w:r>
      <w:r w:rsidR="00016636" w:rsidRPr="000A1B33">
        <w:rPr>
          <w:rFonts w:hint="cs"/>
          <w:color w:val="auto"/>
          <w:sz w:val="26"/>
          <w:szCs w:val="26"/>
        </w:rPr>
        <w:t xml:space="preserve"> </w:t>
      </w:r>
      <w:r w:rsidR="00016636" w:rsidRPr="000A1B33">
        <w:rPr>
          <w:rFonts w:hint="cs"/>
          <w:color w:val="auto"/>
          <w:sz w:val="26"/>
          <w:szCs w:val="26"/>
          <w:rtl/>
        </w:rPr>
        <w:t>كشور</w:t>
      </w:r>
      <w:r w:rsidR="00016636" w:rsidRPr="000A1B33">
        <w:rPr>
          <w:rFonts w:hint="cs"/>
          <w:color w:val="auto"/>
          <w:sz w:val="26"/>
          <w:szCs w:val="26"/>
        </w:rPr>
        <w:t xml:space="preserve"> </w:t>
      </w:r>
      <w:r w:rsidR="00016636" w:rsidRPr="000A1B33">
        <w:rPr>
          <w:rFonts w:hint="cs"/>
          <w:color w:val="auto"/>
          <w:sz w:val="26"/>
          <w:szCs w:val="26"/>
          <w:rtl/>
        </w:rPr>
        <w:t>به</w:t>
      </w:r>
      <w:r w:rsidR="00016636" w:rsidRPr="000A1B33">
        <w:rPr>
          <w:rFonts w:hint="cs"/>
          <w:color w:val="auto"/>
          <w:sz w:val="26"/>
          <w:szCs w:val="26"/>
        </w:rPr>
        <w:t xml:space="preserve"> </w:t>
      </w:r>
      <w:r w:rsidR="00016636" w:rsidRPr="000A1B33">
        <w:rPr>
          <w:rFonts w:hint="cs"/>
          <w:color w:val="auto"/>
          <w:sz w:val="26"/>
          <w:szCs w:val="26"/>
          <w:rtl/>
        </w:rPr>
        <w:t>جمع‌آوري</w:t>
      </w:r>
      <w:r w:rsidR="00016636" w:rsidRPr="000A1B33">
        <w:rPr>
          <w:rFonts w:hint="cs"/>
          <w:color w:val="auto"/>
          <w:sz w:val="26"/>
          <w:szCs w:val="26"/>
        </w:rPr>
        <w:t xml:space="preserve"> </w:t>
      </w:r>
      <w:r w:rsidR="00016636" w:rsidRPr="000A1B33">
        <w:rPr>
          <w:rFonts w:hint="cs"/>
          <w:color w:val="auto"/>
          <w:sz w:val="26"/>
          <w:szCs w:val="26"/>
          <w:rtl/>
        </w:rPr>
        <w:t>اطلاعات</w:t>
      </w:r>
      <w:r w:rsidR="00016636" w:rsidRPr="000A1B33">
        <w:rPr>
          <w:rFonts w:hint="cs"/>
          <w:color w:val="auto"/>
          <w:sz w:val="26"/>
          <w:szCs w:val="26"/>
        </w:rPr>
        <w:t xml:space="preserve"> </w:t>
      </w:r>
      <w:r w:rsidR="00016636" w:rsidRPr="000A1B33">
        <w:rPr>
          <w:rFonts w:hint="cs"/>
          <w:color w:val="auto"/>
          <w:sz w:val="26"/>
          <w:szCs w:val="26"/>
          <w:rtl/>
        </w:rPr>
        <w:t xml:space="preserve">سيگنالي </w:t>
      </w:r>
      <w:r w:rsidR="00857277" w:rsidRPr="000A1B33">
        <w:rPr>
          <w:color w:val="auto"/>
          <w:sz w:val="26"/>
          <w:szCs w:val="26"/>
          <w:rtl/>
        </w:rPr>
        <w:t>به‌و</w:t>
      </w:r>
      <w:r w:rsidR="00857277" w:rsidRPr="000A1B33">
        <w:rPr>
          <w:rFonts w:hint="cs"/>
          <w:color w:val="auto"/>
          <w:sz w:val="26"/>
          <w:szCs w:val="26"/>
          <w:rtl/>
        </w:rPr>
        <w:t>یژه</w:t>
      </w:r>
      <w:r w:rsidR="00016636" w:rsidRPr="000A1B33">
        <w:rPr>
          <w:rFonts w:hint="cs"/>
          <w:color w:val="auto"/>
          <w:sz w:val="26"/>
          <w:szCs w:val="26"/>
        </w:rPr>
        <w:t xml:space="preserve"> </w:t>
      </w:r>
      <w:r w:rsidR="00016636" w:rsidRPr="000A1B33">
        <w:rPr>
          <w:rFonts w:hint="cs"/>
          <w:color w:val="auto"/>
          <w:sz w:val="26"/>
          <w:szCs w:val="26"/>
          <w:rtl/>
        </w:rPr>
        <w:t>در</w:t>
      </w:r>
      <w:r w:rsidR="00016636" w:rsidRPr="000A1B33">
        <w:rPr>
          <w:rFonts w:hint="cs"/>
          <w:color w:val="auto"/>
          <w:sz w:val="26"/>
          <w:szCs w:val="26"/>
        </w:rPr>
        <w:t xml:space="preserve"> </w:t>
      </w:r>
      <w:r w:rsidR="00016636" w:rsidRPr="000A1B33">
        <w:rPr>
          <w:rFonts w:hint="cs"/>
          <w:color w:val="auto"/>
          <w:sz w:val="26"/>
          <w:szCs w:val="26"/>
          <w:rtl/>
        </w:rPr>
        <w:t>ب</w:t>
      </w:r>
      <w:r w:rsidR="00ED0959" w:rsidRPr="000A1B33">
        <w:rPr>
          <w:rFonts w:hint="cs"/>
          <w:color w:val="auto"/>
          <w:sz w:val="26"/>
          <w:szCs w:val="26"/>
          <w:rtl/>
        </w:rPr>
        <w:t>ُ</w:t>
      </w:r>
      <w:r w:rsidR="00016636" w:rsidRPr="000A1B33">
        <w:rPr>
          <w:rFonts w:hint="cs"/>
          <w:color w:val="auto"/>
          <w:sz w:val="26"/>
          <w:szCs w:val="26"/>
          <w:rtl/>
        </w:rPr>
        <w:t>عد</w:t>
      </w:r>
      <w:r w:rsidR="00016636" w:rsidRPr="000A1B33">
        <w:rPr>
          <w:rFonts w:hint="cs"/>
          <w:color w:val="auto"/>
          <w:sz w:val="26"/>
          <w:szCs w:val="26"/>
        </w:rPr>
        <w:t xml:space="preserve"> </w:t>
      </w:r>
      <w:r w:rsidR="00016636" w:rsidRPr="000A1B33">
        <w:rPr>
          <w:rFonts w:hint="cs"/>
          <w:color w:val="auto"/>
          <w:sz w:val="26"/>
          <w:szCs w:val="26"/>
          <w:rtl/>
        </w:rPr>
        <w:t>تاكتيكي</w:t>
      </w:r>
      <w:r w:rsidR="00ED0959" w:rsidRPr="000A1B33">
        <w:rPr>
          <w:rFonts w:hint="cs"/>
          <w:color w:val="auto"/>
          <w:sz w:val="26"/>
          <w:szCs w:val="26"/>
          <w:rtl/>
        </w:rPr>
        <w:t>،</w:t>
      </w:r>
      <w:r w:rsidR="00016636" w:rsidRPr="000A1B33">
        <w:rPr>
          <w:rFonts w:hint="cs"/>
          <w:color w:val="auto"/>
          <w:sz w:val="26"/>
          <w:szCs w:val="26"/>
        </w:rPr>
        <w:t xml:space="preserve"> </w:t>
      </w:r>
      <w:r w:rsidR="00016636" w:rsidRPr="000A1B33">
        <w:rPr>
          <w:rFonts w:hint="cs"/>
          <w:color w:val="auto"/>
          <w:sz w:val="26"/>
          <w:szCs w:val="26"/>
          <w:rtl/>
        </w:rPr>
        <w:t>اقداماتي</w:t>
      </w:r>
      <w:r w:rsidR="00016636" w:rsidRPr="000A1B33">
        <w:rPr>
          <w:rFonts w:hint="cs"/>
          <w:color w:val="auto"/>
          <w:sz w:val="26"/>
          <w:szCs w:val="26"/>
        </w:rPr>
        <w:t xml:space="preserve"> </w:t>
      </w:r>
      <w:r w:rsidR="00016636" w:rsidRPr="000A1B33">
        <w:rPr>
          <w:rFonts w:hint="cs"/>
          <w:color w:val="auto"/>
          <w:sz w:val="26"/>
          <w:szCs w:val="26"/>
          <w:rtl/>
        </w:rPr>
        <w:t>در</w:t>
      </w:r>
      <w:r w:rsidR="00016636" w:rsidRPr="000A1B33">
        <w:rPr>
          <w:rFonts w:hint="cs"/>
          <w:color w:val="auto"/>
          <w:sz w:val="26"/>
          <w:szCs w:val="26"/>
        </w:rPr>
        <w:t xml:space="preserve"> </w:t>
      </w:r>
      <w:r w:rsidR="00016636" w:rsidRPr="000A1B33">
        <w:rPr>
          <w:rFonts w:hint="cs"/>
          <w:color w:val="auto"/>
          <w:sz w:val="26"/>
          <w:szCs w:val="26"/>
          <w:rtl/>
        </w:rPr>
        <w:t>مناطق</w:t>
      </w:r>
      <w:r w:rsidR="00016636" w:rsidRPr="000A1B33">
        <w:rPr>
          <w:rFonts w:hint="cs"/>
          <w:color w:val="auto"/>
          <w:sz w:val="26"/>
          <w:szCs w:val="26"/>
        </w:rPr>
        <w:t xml:space="preserve"> </w:t>
      </w:r>
      <w:r w:rsidR="00016636" w:rsidRPr="000A1B33">
        <w:rPr>
          <w:rFonts w:hint="cs"/>
          <w:color w:val="auto"/>
          <w:sz w:val="26"/>
          <w:szCs w:val="26"/>
          <w:rtl/>
        </w:rPr>
        <w:t>حساس</w:t>
      </w:r>
      <w:r w:rsidR="00967F43" w:rsidRPr="000A1B33">
        <w:rPr>
          <w:rFonts w:hint="cs"/>
          <w:color w:val="auto"/>
          <w:sz w:val="26"/>
          <w:szCs w:val="26"/>
          <w:rtl/>
        </w:rPr>
        <w:t xml:space="preserve"> کشور</w:t>
      </w:r>
      <w:r w:rsidR="008B0A99" w:rsidRPr="000A1B33">
        <w:rPr>
          <w:color w:val="auto"/>
          <w:sz w:val="26"/>
          <w:szCs w:val="26"/>
          <w:rtl/>
        </w:rPr>
        <w:t xml:space="preserve"> </w:t>
      </w:r>
      <w:r w:rsidR="00016636" w:rsidRPr="000A1B33">
        <w:rPr>
          <w:rFonts w:hint="cs"/>
          <w:color w:val="auto"/>
          <w:sz w:val="26"/>
          <w:szCs w:val="26"/>
          <w:rtl/>
        </w:rPr>
        <w:t>انجام</w:t>
      </w:r>
      <w:r w:rsidR="00016636" w:rsidRPr="000A1B33">
        <w:rPr>
          <w:rFonts w:hint="cs"/>
          <w:color w:val="auto"/>
          <w:sz w:val="26"/>
          <w:szCs w:val="26"/>
        </w:rPr>
        <w:t xml:space="preserve"> </w:t>
      </w:r>
      <w:r w:rsidR="00016636" w:rsidRPr="000A1B33">
        <w:rPr>
          <w:rFonts w:hint="cs"/>
          <w:color w:val="auto"/>
          <w:sz w:val="26"/>
          <w:szCs w:val="26"/>
          <w:rtl/>
        </w:rPr>
        <w:t>و</w:t>
      </w:r>
      <w:r w:rsidR="00016636" w:rsidRPr="000A1B33">
        <w:rPr>
          <w:rFonts w:hint="cs"/>
          <w:color w:val="auto"/>
          <w:sz w:val="26"/>
          <w:szCs w:val="26"/>
        </w:rPr>
        <w:t xml:space="preserve"> </w:t>
      </w:r>
      <w:r w:rsidR="00016636" w:rsidRPr="000A1B33">
        <w:rPr>
          <w:rFonts w:hint="cs"/>
          <w:color w:val="auto"/>
          <w:sz w:val="26"/>
          <w:szCs w:val="26"/>
          <w:rtl/>
        </w:rPr>
        <w:t>با</w:t>
      </w:r>
      <w:r w:rsidR="00016636" w:rsidRPr="000A1B33">
        <w:rPr>
          <w:rFonts w:hint="cs"/>
          <w:color w:val="auto"/>
          <w:sz w:val="26"/>
          <w:szCs w:val="26"/>
        </w:rPr>
        <w:t xml:space="preserve"> </w:t>
      </w:r>
      <w:r w:rsidR="00016636" w:rsidRPr="000A1B33">
        <w:rPr>
          <w:rFonts w:hint="cs"/>
          <w:color w:val="auto"/>
          <w:sz w:val="26"/>
          <w:szCs w:val="26"/>
          <w:rtl/>
        </w:rPr>
        <w:t>توجه</w:t>
      </w:r>
      <w:r w:rsidR="00016636" w:rsidRPr="000A1B33">
        <w:rPr>
          <w:rFonts w:hint="cs"/>
          <w:color w:val="auto"/>
          <w:sz w:val="26"/>
          <w:szCs w:val="26"/>
        </w:rPr>
        <w:t xml:space="preserve"> </w:t>
      </w:r>
      <w:r w:rsidR="00016636" w:rsidRPr="000A1B33">
        <w:rPr>
          <w:rFonts w:hint="cs"/>
          <w:color w:val="auto"/>
          <w:sz w:val="26"/>
          <w:szCs w:val="26"/>
          <w:rtl/>
        </w:rPr>
        <w:t>به</w:t>
      </w:r>
      <w:r w:rsidR="00016636" w:rsidRPr="000A1B33">
        <w:rPr>
          <w:rFonts w:hint="cs"/>
          <w:color w:val="auto"/>
          <w:sz w:val="26"/>
          <w:szCs w:val="26"/>
        </w:rPr>
        <w:t xml:space="preserve"> </w:t>
      </w:r>
      <w:r w:rsidR="00016636" w:rsidRPr="000A1B33">
        <w:rPr>
          <w:rFonts w:hint="cs"/>
          <w:color w:val="auto"/>
          <w:sz w:val="26"/>
          <w:szCs w:val="26"/>
          <w:rtl/>
        </w:rPr>
        <w:t>اولويت</w:t>
      </w:r>
      <w:r w:rsidR="00016636" w:rsidRPr="000A1B33">
        <w:rPr>
          <w:rFonts w:hint="cs"/>
          <w:color w:val="auto"/>
          <w:sz w:val="26"/>
          <w:szCs w:val="26"/>
        </w:rPr>
        <w:t xml:space="preserve"> </w:t>
      </w:r>
      <w:r w:rsidR="00016636" w:rsidRPr="000A1B33">
        <w:rPr>
          <w:rFonts w:hint="cs"/>
          <w:color w:val="auto"/>
          <w:sz w:val="26"/>
          <w:szCs w:val="26"/>
          <w:rtl/>
        </w:rPr>
        <w:t>مناطق</w:t>
      </w:r>
      <w:r w:rsidR="00016636" w:rsidRPr="000A1B33">
        <w:rPr>
          <w:rFonts w:hint="cs"/>
          <w:color w:val="auto"/>
          <w:sz w:val="26"/>
          <w:szCs w:val="26"/>
        </w:rPr>
        <w:t xml:space="preserve"> </w:t>
      </w:r>
      <w:r w:rsidR="00016636" w:rsidRPr="000A1B33">
        <w:rPr>
          <w:rFonts w:hint="cs"/>
          <w:color w:val="auto"/>
          <w:sz w:val="26"/>
          <w:szCs w:val="26"/>
          <w:rtl/>
        </w:rPr>
        <w:t>هدف</w:t>
      </w:r>
      <w:r w:rsidR="00967F43" w:rsidRPr="000A1B33">
        <w:rPr>
          <w:rFonts w:hint="cs"/>
          <w:color w:val="auto"/>
          <w:sz w:val="26"/>
          <w:szCs w:val="26"/>
          <w:rtl/>
        </w:rPr>
        <w:t xml:space="preserve"> و جهت</w:t>
      </w:r>
      <w:r w:rsidR="00967F43" w:rsidRPr="000A1B33">
        <w:rPr>
          <w:rFonts w:hint="cs"/>
          <w:color w:val="auto"/>
          <w:sz w:val="26"/>
          <w:szCs w:val="26"/>
        </w:rPr>
        <w:t xml:space="preserve"> </w:t>
      </w:r>
      <w:r w:rsidR="00967F43" w:rsidRPr="000A1B33">
        <w:rPr>
          <w:rFonts w:hint="cs"/>
          <w:color w:val="auto"/>
          <w:sz w:val="26"/>
          <w:szCs w:val="26"/>
          <w:rtl/>
        </w:rPr>
        <w:t>بالابردن راندمان عملياتي</w:t>
      </w:r>
      <w:r w:rsidR="00ED0959" w:rsidRPr="000A1B33">
        <w:rPr>
          <w:rFonts w:hint="cs"/>
          <w:color w:val="auto"/>
          <w:sz w:val="26"/>
          <w:szCs w:val="26"/>
          <w:rtl/>
        </w:rPr>
        <w:t>،</w:t>
      </w:r>
      <w:r w:rsidR="00967F43" w:rsidRPr="000A1B33">
        <w:rPr>
          <w:rFonts w:hint="cs"/>
          <w:color w:val="auto"/>
          <w:sz w:val="26"/>
          <w:szCs w:val="26"/>
          <w:rtl/>
        </w:rPr>
        <w:t xml:space="preserve"> </w:t>
      </w:r>
      <w:r w:rsidR="00016636" w:rsidRPr="000A1B33">
        <w:rPr>
          <w:rFonts w:hint="cs"/>
          <w:color w:val="auto"/>
          <w:sz w:val="26"/>
          <w:szCs w:val="26"/>
          <w:rtl/>
        </w:rPr>
        <w:t>ايستگاه‌</w:t>
      </w:r>
      <w:r w:rsidR="00967F43" w:rsidRPr="000A1B33">
        <w:rPr>
          <w:rFonts w:hint="cs"/>
          <w:color w:val="auto"/>
          <w:sz w:val="26"/>
          <w:szCs w:val="26"/>
          <w:rtl/>
        </w:rPr>
        <w:t xml:space="preserve"> شناسایی ایلام </w:t>
      </w:r>
      <w:r w:rsidR="00857277" w:rsidRPr="000A1B33">
        <w:rPr>
          <w:color w:val="auto"/>
          <w:sz w:val="26"/>
          <w:szCs w:val="26"/>
          <w:rtl/>
        </w:rPr>
        <w:t>تکم</w:t>
      </w:r>
      <w:r w:rsidR="00857277" w:rsidRPr="000A1B33">
        <w:rPr>
          <w:rFonts w:hint="cs"/>
          <w:color w:val="auto"/>
          <w:sz w:val="26"/>
          <w:szCs w:val="26"/>
          <w:rtl/>
        </w:rPr>
        <w:t>یل‌تر</w:t>
      </w:r>
      <w:r w:rsidR="006A59E6" w:rsidRPr="000A1B33">
        <w:rPr>
          <w:rFonts w:hint="cs"/>
          <w:color w:val="auto"/>
          <w:sz w:val="26"/>
          <w:szCs w:val="26"/>
          <w:rtl/>
        </w:rPr>
        <w:t xml:space="preserve"> </w:t>
      </w:r>
      <w:r w:rsidR="00ED0959" w:rsidRPr="000A1B33">
        <w:rPr>
          <w:rFonts w:hint="cs"/>
          <w:color w:val="auto"/>
          <w:sz w:val="26"/>
          <w:szCs w:val="26"/>
          <w:rtl/>
        </w:rPr>
        <w:t>ش</w:t>
      </w:r>
      <w:r w:rsidR="006A59E6" w:rsidRPr="000A1B33">
        <w:rPr>
          <w:rFonts w:hint="cs"/>
          <w:color w:val="auto"/>
          <w:sz w:val="26"/>
          <w:szCs w:val="26"/>
          <w:rtl/>
        </w:rPr>
        <w:t>د</w:t>
      </w:r>
      <w:r w:rsidR="003C2534" w:rsidRPr="000A1B33">
        <w:rPr>
          <w:rFonts w:hint="cs"/>
          <w:color w:val="auto"/>
          <w:sz w:val="26"/>
          <w:szCs w:val="26"/>
          <w:rtl/>
        </w:rPr>
        <w:t xml:space="preserve"> </w:t>
      </w:r>
      <w:r w:rsidR="006A59E6" w:rsidRPr="000A1B33">
        <w:rPr>
          <w:rFonts w:hint="cs"/>
          <w:color w:val="auto"/>
          <w:sz w:val="26"/>
          <w:szCs w:val="26"/>
          <w:rtl/>
        </w:rPr>
        <w:t>(</w:t>
      </w:r>
      <w:r w:rsidR="003C2534" w:rsidRPr="000A1B33">
        <w:rPr>
          <w:rFonts w:hint="cs"/>
          <w:color w:val="auto"/>
          <w:sz w:val="26"/>
          <w:szCs w:val="26"/>
          <w:rtl/>
        </w:rPr>
        <w:t xml:space="preserve">همان: </w:t>
      </w:r>
      <w:r w:rsidR="003122D5" w:rsidRPr="000A1B33">
        <w:rPr>
          <w:rFonts w:hint="cs"/>
          <w:color w:val="auto"/>
          <w:sz w:val="26"/>
          <w:szCs w:val="26"/>
          <w:rtl/>
        </w:rPr>
        <w:t>12</w:t>
      </w:r>
      <w:r w:rsidR="00156AFB" w:rsidRPr="000A1B33">
        <w:rPr>
          <w:rFonts w:hint="cs"/>
          <w:color w:val="auto"/>
          <w:sz w:val="26"/>
          <w:szCs w:val="26"/>
          <w:rtl/>
        </w:rPr>
        <w:t>)</w:t>
      </w:r>
      <w:r w:rsidR="003C2534" w:rsidRPr="000A1B33">
        <w:rPr>
          <w:color w:val="auto"/>
          <w:sz w:val="26"/>
          <w:szCs w:val="26"/>
        </w:rPr>
        <w:t>.</w:t>
      </w:r>
      <w:r w:rsidR="003C2534" w:rsidRPr="000A1B33">
        <w:rPr>
          <w:rFonts w:hint="cs"/>
          <w:color w:val="auto"/>
          <w:sz w:val="26"/>
          <w:szCs w:val="26"/>
          <w:rtl/>
        </w:rPr>
        <w:t xml:space="preserve"> </w:t>
      </w:r>
      <w:r w:rsidR="00016636" w:rsidRPr="000A1B33">
        <w:rPr>
          <w:rFonts w:hint="cs"/>
          <w:color w:val="auto"/>
          <w:sz w:val="26"/>
          <w:szCs w:val="26"/>
          <w:rtl/>
        </w:rPr>
        <w:t>پس از پیروزی انقلاب اسلامی، کشور عراق به اختلافات مرزی دامن زد و پیش از شروع جنگ تحمیلی، استان ایلام و سایت شناسایی</w:t>
      </w:r>
      <w:r w:rsidR="00837026" w:rsidRPr="000A1B33">
        <w:rPr>
          <w:rFonts w:hint="cs"/>
          <w:color w:val="auto"/>
          <w:sz w:val="26"/>
          <w:szCs w:val="26"/>
          <w:rtl/>
        </w:rPr>
        <w:t xml:space="preserve"> ایلام </w:t>
      </w:r>
      <w:r w:rsidR="00016636" w:rsidRPr="000A1B33">
        <w:rPr>
          <w:rFonts w:hint="cs"/>
          <w:color w:val="auto"/>
          <w:sz w:val="26"/>
          <w:szCs w:val="26"/>
          <w:rtl/>
        </w:rPr>
        <w:t xml:space="preserve">را بارها مورد تجاوز هوایی </w:t>
      </w:r>
      <w:r w:rsidR="008D1156">
        <w:rPr>
          <w:color w:val="auto"/>
          <w:sz w:val="26"/>
          <w:szCs w:val="26"/>
          <w:rtl/>
        </w:rPr>
        <w:t>قرارداد</w:t>
      </w:r>
      <w:r w:rsidR="00016636" w:rsidRPr="000A1B33">
        <w:rPr>
          <w:rFonts w:hint="cs"/>
          <w:color w:val="auto"/>
          <w:sz w:val="26"/>
          <w:szCs w:val="26"/>
          <w:rtl/>
        </w:rPr>
        <w:t xml:space="preserve">. </w:t>
      </w:r>
      <w:r w:rsidR="0006658D" w:rsidRPr="000A1B33">
        <w:rPr>
          <w:rFonts w:hint="cs"/>
          <w:color w:val="auto"/>
          <w:sz w:val="26"/>
          <w:szCs w:val="26"/>
          <w:rtl/>
        </w:rPr>
        <w:t>اولین بمباران هوایی</w:t>
      </w:r>
      <w:r w:rsidR="008B0A99" w:rsidRPr="000A1B33">
        <w:rPr>
          <w:color w:val="auto"/>
          <w:sz w:val="26"/>
          <w:szCs w:val="26"/>
          <w:rtl/>
        </w:rPr>
        <w:t xml:space="preserve"> </w:t>
      </w:r>
      <w:r w:rsidR="0006658D" w:rsidRPr="000A1B33">
        <w:rPr>
          <w:rFonts w:hint="cs"/>
          <w:color w:val="auto"/>
          <w:sz w:val="26"/>
          <w:szCs w:val="26"/>
          <w:rtl/>
        </w:rPr>
        <w:t xml:space="preserve">ایستگاه شناسایی ایلام توسط </w:t>
      </w:r>
      <w:r w:rsidR="00857277" w:rsidRPr="000A1B33">
        <w:rPr>
          <w:color w:val="auto"/>
          <w:sz w:val="26"/>
          <w:szCs w:val="26"/>
          <w:rtl/>
        </w:rPr>
        <w:t>جنگنده‌ها</w:t>
      </w:r>
      <w:r w:rsidR="00857277" w:rsidRPr="000A1B33">
        <w:rPr>
          <w:rFonts w:hint="cs"/>
          <w:color w:val="auto"/>
          <w:sz w:val="26"/>
          <w:szCs w:val="26"/>
          <w:rtl/>
        </w:rPr>
        <w:t>ی</w:t>
      </w:r>
      <w:r w:rsidR="0006658D" w:rsidRPr="000A1B33">
        <w:rPr>
          <w:rFonts w:hint="cs"/>
          <w:color w:val="auto"/>
          <w:sz w:val="26"/>
          <w:szCs w:val="26"/>
          <w:rtl/>
        </w:rPr>
        <w:t xml:space="preserve"> عراقی</w:t>
      </w:r>
      <w:r w:rsidR="00ED0959" w:rsidRPr="000A1B33">
        <w:rPr>
          <w:rFonts w:hint="cs"/>
          <w:color w:val="auto"/>
          <w:sz w:val="26"/>
          <w:szCs w:val="26"/>
          <w:rtl/>
        </w:rPr>
        <w:t>،</w:t>
      </w:r>
      <w:r w:rsidR="0006658D" w:rsidRPr="000A1B33">
        <w:rPr>
          <w:rFonts w:hint="cs"/>
          <w:color w:val="auto"/>
          <w:sz w:val="26"/>
          <w:szCs w:val="26"/>
          <w:rtl/>
        </w:rPr>
        <w:t xml:space="preserve"> در</w:t>
      </w:r>
      <w:r w:rsidR="003C2534" w:rsidRPr="000A1B33">
        <w:rPr>
          <w:rFonts w:hint="cs"/>
          <w:color w:val="auto"/>
          <w:sz w:val="26"/>
          <w:szCs w:val="26"/>
          <w:rtl/>
        </w:rPr>
        <w:t xml:space="preserve"> بیستم</w:t>
      </w:r>
      <w:r w:rsidR="002F3D23" w:rsidRPr="000A1B33">
        <w:rPr>
          <w:rFonts w:hint="cs"/>
          <w:color w:val="auto"/>
          <w:sz w:val="26"/>
          <w:szCs w:val="26"/>
          <w:rtl/>
        </w:rPr>
        <w:t xml:space="preserve"> شهریور</w:t>
      </w:r>
      <w:r w:rsidR="0006658D" w:rsidRPr="000A1B33">
        <w:rPr>
          <w:rFonts w:hint="cs"/>
          <w:color w:val="auto"/>
          <w:sz w:val="26"/>
          <w:szCs w:val="26"/>
          <w:rtl/>
        </w:rPr>
        <w:t xml:space="preserve"> 1359</w:t>
      </w:r>
      <w:r w:rsidR="00E66414" w:rsidRPr="000A1B33">
        <w:rPr>
          <w:rFonts w:hint="cs"/>
          <w:color w:val="auto"/>
          <w:sz w:val="26"/>
          <w:szCs w:val="26"/>
          <w:rtl/>
        </w:rPr>
        <w:t xml:space="preserve"> شمسی</w:t>
      </w:r>
      <w:r w:rsidR="008B0A99" w:rsidRPr="000A1B33">
        <w:rPr>
          <w:color w:val="auto"/>
          <w:sz w:val="26"/>
          <w:szCs w:val="26"/>
          <w:rtl/>
        </w:rPr>
        <w:t xml:space="preserve"> </w:t>
      </w:r>
      <w:r w:rsidR="0006658D" w:rsidRPr="000A1B33">
        <w:rPr>
          <w:rFonts w:hint="cs"/>
          <w:color w:val="auto"/>
          <w:sz w:val="26"/>
          <w:szCs w:val="26"/>
          <w:rtl/>
        </w:rPr>
        <w:t xml:space="preserve">چند روز قبل از شروع رسمی جنگ تحمیلی </w:t>
      </w:r>
      <w:r w:rsidR="00ED0959" w:rsidRPr="000A1B33">
        <w:rPr>
          <w:rFonts w:hint="cs"/>
          <w:color w:val="auto"/>
          <w:sz w:val="26"/>
          <w:szCs w:val="26"/>
          <w:rtl/>
        </w:rPr>
        <w:t>انجام گرفت</w:t>
      </w:r>
      <w:r w:rsidR="008B0A99" w:rsidRPr="000A1B33">
        <w:rPr>
          <w:color w:val="auto"/>
          <w:sz w:val="26"/>
          <w:szCs w:val="26"/>
          <w:rtl/>
        </w:rPr>
        <w:t xml:space="preserve"> </w:t>
      </w:r>
      <w:r w:rsidR="00ED0959" w:rsidRPr="000A1B33">
        <w:rPr>
          <w:rFonts w:hint="cs"/>
          <w:color w:val="auto"/>
          <w:sz w:val="26"/>
          <w:szCs w:val="26"/>
          <w:rtl/>
        </w:rPr>
        <w:t>و طی آن،</w:t>
      </w:r>
      <w:r w:rsidR="0006658D" w:rsidRPr="000A1B33">
        <w:rPr>
          <w:rFonts w:hint="cs"/>
          <w:color w:val="auto"/>
          <w:sz w:val="26"/>
          <w:szCs w:val="26"/>
          <w:rtl/>
        </w:rPr>
        <w:t xml:space="preserve"> دو نفر از بهترین</w:t>
      </w:r>
      <w:r w:rsidR="008B0A99" w:rsidRPr="000A1B33">
        <w:rPr>
          <w:color w:val="auto"/>
          <w:sz w:val="26"/>
          <w:szCs w:val="26"/>
          <w:rtl/>
        </w:rPr>
        <w:t xml:space="preserve"> </w:t>
      </w:r>
      <w:r w:rsidR="00857277" w:rsidRPr="000A1B33">
        <w:rPr>
          <w:color w:val="auto"/>
          <w:sz w:val="26"/>
          <w:szCs w:val="26"/>
          <w:rtl/>
        </w:rPr>
        <w:t>کارکنان</w:t>
      </w:r>
      <w:r w:rsidR="0006658D" w:rsidRPr="000A1B33">
        <w:rPr>
          <w:rFonts w:hint="cs"/>
          <w:color w:val="auto"/>
          <w:sz w:val="26"/>
          <w:szCs w:val="26"/>
          <w:rtl/>
        </w:rPr>
        <w:t xml:space="preserve"> عملیاتی </w:t>
      </w:r>
      <w:r w:rsidR="00EA092E" w:rsidRPr="000A1B33">
        <w:rPr>
          <w:rFonts w:hint="cs"/>
          <w:color w:val="auto"/>
          <w:sz w:val="26"/>
          <w:szCs w:val="26"/>
          <w:rtl/>
        </w:rPr>
        <w:t>گا</w:t>
      </w:r>
      <w:r w:rsidR="0006658D" w:rsidRPr="000A1B33">
        <w:rPr>
          <w:rFonts w:hint="cs"/>
          <w:color w:val="auto"/>
          <w:sz w:val="26"/>
          <w:szCs w:val="26"/>
          <w:rtl/>
        </w:rPr>
        <w:t>شا</w:t>
      </w:r>
      <w:r w:rsidR="00F134E6" w:rsidRPr="000A1B33">
        <w:rPr>
          <w:rFonts w:hint="cs"/>
          <w:color w:val="auto"/>
          <w:sz w:val="26"/>
          <w:szCs w:val="26"/>
          <w:rtl/>
        </w:rPr>
        <w:t xml:space="preserve"> </w:t>
      </w:r>
      <w:r w:rsidR="00156AFB" w:rsidRPr="000A1B33">
        <w:rPr>
          <w:rFonts w:hint="cs"/>
          <w:color w:val="auto"/>
          <w:sz w:val="26"/>
          <w:szCs w:val="26"/>
          <w:rtl/>
        </w:rPr>
        <w:t>(گروه اطلاعات و شناسایی الکترونیکی) به نام</w:t>
      </w:r>
      <w:r w:rsidR="00ED0959" w:rsidRPr="000A1B33">
        <w:rPr>
          <w:rFonts w:hint="cs"/>
          <w:color w:val="auto"/>
          <w:sz w:val="26"/>
          <w:szCs w:val="26"/>
          <w:rtl/>
        </w:rPr>
        <w:t>‌</w:t>
      </w:r>
      <w:r w:rsidR="00156AFB" w:rsidRPr="000A1B33">
        <w:rPr>
          <w:rFonts w:hint="cs"/>
          <w:color w:val="auto"/>
          <w:sz w:val="26"/>
          <w:szCs w:val="26"/>
          <w:rtl/>
        </w:rPr>
        <w:t xml:space="preserve">های </w:t>
      </w:r>
      <w:r w:rsidR="0006658D" w:rsidRPr="000A1B33">
        <w:rPr>
          <w:rFonts w:hint="cs"/>
          <w:color w:val="auto"/>
          <w:sz w:val="26"/>
          <w:szCs w:val="26"/>
          <w:rtl/>
        </w:rPr>
        <w:t xml:space="preserve">همافردوم ابوالقاسم </w:t>
      </w:r>
      <w:r w:rsidR="00156AFB" w:rsidRPr="000A1B33">
        <w:rPr>
          <w:rFonts w:hint="cs"/>
          <w:color w:val="auto"/>
          <w:sz w:val="26"/>
          <w:szCs w:val="26"/>
          <w:rtl/>
        </w:rPr>
        <w:t>اکبری و گروهبان</w:t>
      </w:r>
      <w:r w:rsidR="003C2534" w:rsidRPr="000A1B33">
        <w:rPr>
          <w:rFonts w:hint="cs"/>
          <w:color w:val="auto"/>
          <w:sz w:val="26"/>
          <w:szCs w:val="26"/>
          <w:rtl/>
        </w:rPr>
        <w:t>‌</w:t>
      </w:r>
      <w:r w:rsidR="00156AFB" w:rsidRPr="000A1B33">
        <w:rPr>
          <w:rFonts w:hint="cs"/>
          <w:color w:val="auto"/>
          <w:sz w:val="26"/>
          <w:szCs w:val="26"/>
          <w:rtl/>
        </w:rPr>
        <w:t>ی</w:t>
      </w:r>
      <w:r w:rsidR="003C2534" w:rsidRPr="000A1B33">
        <w:rPr>
          <w:rFonts w:hint="cs"/>
          <w:color w:val="auto"/>
          <w:sz w:val="26"/>
          <w:szCs w:val="26"/>
          <w:rtl/>
        </w:rPr>
        <w:t>کم سید</w:t>
      </w:r>
      <w:r w:rsidR="00156AFB" w:rsidRPr="000A1B33">
        <w:rPr>
          <w:rFonts w:hint="cs"/>
          <w:color w:val="auto"/>
          <w:sz w:val="26"/>
          <w:szCs w:val="26"/>
          <w:rtl/>
        </w:rPr>
        <w:t>حسن نقوی</w:t>
      </w:r>
      <w:r w:rsidR="0006658D" w:rsidRPr="000A1B33">
        <w:rPr>
          <w:rFonts w:hint="cs"/>
          <w:color w:val="auto"/>
          <w:sz w:val="26"/>
          <w:szCs w:val="26"/>
          <w:rtl/>
        </w:rPr>
        <w:t xml:space="preserve"> به شهادت رسیدند. </w:t>
      </w:r>
      <w:r w:rsidR="00016636" w:rsidRPr="000A1B33">
        <w:rPr>
          <w:rFonts w:hint="cs"/>
          <w:color w:val="auto"/>
          <w:sz w:val="26"/>
          <w:szCs w:val="26"/>
          <w:rtl/>
        </w:rPr>
        <w:t>رادارها و</w:t>
      </w:r>
      <w:r w:rsidR="001D771C" w:rsidRPr="000A1B33">
        <w:rPr>
          <w:rFonts w:hint="cs"/>
          <w:color w:val="auto"/>
          <w:sz w:val="26"/>
          <w:szCs w:val="26"/>
          <w:rtl/>
        </w:rPr>
        <w:t xml:space="preserve"> تجهيزات مربوط به پدافند هوايي، </w:t>
      </w:r>
      <w:r w:rsidR="00016636" w:rsidRPr="000A1B33">
        <w:rPr>
          <w:rFonts w:hint="cs"/>
          <w:color w:val="auto"/>
          <w:sz w:val="26"/>
          <w:szCs w:val="26"/>
          <w:rtl/>
        </w:rPr>
        <w:t xml:space="preserve">اعم از دستگاه‌هاي جمع‌آوري اطلاعات و سيگنال‌هاي الكترونيكي، رادارهاي اخطار اوليه، كشف و شناسايي، تجهيزات و جنگ‌افزارهاي </w:t>
      </w:r>
      <w:r w:rsidR="0027693B" w:rsidRPr="000A1B33">
        <w:rPr>
          <w:rFonts w:hint="cs"/>
          <w:color w:val="auto"/>
          <w:sz w:val="26"/>
          <w:szCs w:val="26"/>
          <w:rtl/>
        </w:rPr>
        <w:t>پدافند هوايي زمين</w:t>
      </w:r>
      <w:r w:rsidR="00ED0959" w:rsidRPr="000A1B33">
        <w:rPr>
          <w:rFonts w:hint="cs"/>
          <w:color w:val="auto"/>
          <w:sz w:val="26"/>
          <w:szCs w:val="26"/>
          <w:rtl/>
        </w:rPr>
        <w:t>‌</w:t>
      </w:r>
      <w:r w:rsidR="0027693B" w:rsidRPr="000A1B33">
        <w:rPr>
          <w:rFonts w:hint="cs"/>
          <w:color w:val="auto"/>
          <w:sz w:val="26"/>
          <w:szCs w:val="26"/>
          <w:rtl/>
        </w:rPr>
        <w:t>به</w:t>
      </w:r>
      <w:r w:rsidR="00ED0959" w:rsidRPr="000A1B33">
        <w:rPr>
          <w:rFonts w:hint="cs"/>
          <w:color w:val="auto"/>
          <w:sz w:val="26"/>
          <w:szCs w:val="26"/>
          <w:rtl/>
        </w:rPr>
        <w:t>‌</w:t>
      </w:r>
      <w:r w:rsidR="0027693B" w:rsidRPr="000A1B33">
        <w:rPr>
          <w:rFonts w:hint="cs"/>
          <w:color w:val="auto"/>
          <w:sz w:val="26"/>
          <w:szCs w:val="26"/>
          <w:rtl/>
        </w:rPr>
        <w:t>هوا و ...</w:t>
      </w:r>
      <w:r w:rsidR="00ED0959" w:rsidRPr="000A1B33">
        <w:rPr>
          <w:rFonts w:hint="cs"/>
          <w:color w:val="auto"/>
          <w:sz w:val="26"/>
          <w:szCs w:val="26"/>
          <w:rtl/>
        </w:rPr>
        <w:t>؛</w:t>
      </w:r>
      <w:r w:rsidR="00016636" w:rsidRPr="000A1B33">
        <w:rPr>
          <w:rFonts w:hint="cs"/>
          <w:color w:val="auto"/>
          <w:sz w:val="26"/>
          <w:szCs w:val="26"/>
          <w:rtl/>
        </w:rPr>
        <w:t xml:space="preserve"> در تمام لحظات سال، ماه و روز در حالت </w:t>
      </w:r>
      <w:r w:rsidR="00857277" w:rsidRPr="000A1B33">
        <w:rPr>
          <w:color w:val="auto"/>
          <w:sz w:val="26"/>
          <w:szCs w:val="26"/>
          <w:rtl/>
        </w:rPr>
        <w:t>آماده</w:t>
      </w:r>
      <w:r w:rsidR="00ED0959" w:rsidRPr="000A1B33">
        <w:rPr>
          <w:rFonts w:hint="cs"/>
          <w:color w:val="auto"/>
          <w:sz w:val="26"/>
          <w:szCs w:val="26"/>
          <w:rtl/>
        </w:rPr>
        <w:t>‌</w:t>
      </w:r>
      <w:r w:rsidR="00857277" w:rsidRPr="000A1B33">
        <w:rPr>
          <w:color w:val="auto"/>
          <w:sz w:val="26"/>
          <w:szCs w:val="26"/>
          <w:rtl/>
        </w:rPr>
        <w:t>‌به‌</w:t>
      </w:r>
      <w:r w:rsidR="00ED0959" w:rsidRPr="000A1B33">
        <w:rPr>
          <w:rFonts w:hint="cs"/>
          <w:color w:val="auto"/>
          <w:sz w:val="26"/>
          <w:szCs w:val="26"/>
          <w:rtl/>
        </w:rPr>
        <w:t>‌</w:t>
      </w:r>
      <w:r w:rsidR="00857277" w:rsidRPr="000A1B33">
        <w:rPr>
          <w:color w:val="auto"/>
          <w:sz w:val="26"/>
          <w:szCs w:val="26"/>
          <w:rtl/>
        </w:rPr>
        <w:t>کار</w:t>
      </w:r>
      <w:r w:rsidR="00016636" w:rsidRPr="000A1B33">
        <w:rPr>
          <w:rFonts w:hint="cs"/>
          <w:color w:val="auto"/>
          <w:sz w:val="26"/>
          <w:szCs w:val="26"/>
          <w:rtl/>
        </w:rPr>
        <w:t xml:space="preserve"> بوده و در صورت بروز ايراد نيز بلافاصله تجهيزات پشتيباني جايگزين مي‌شوند تا تأمين امنيت كشور</w:t>
      </w:r>
      <w:r w:rsidR="00ED0959" w:rsidRPr="000A1B33">
        <w:rPr>
          <w:rFonts w:hint="cs"/>
          <w:color w:val="auto"/>
          <w:sz w:val="26"/>
          <w:szCs w:val="26"/>
          <w:rtl/>
        </w:rPr>
        <w:t>،</w:t>
      </w:r>
      <w:r w:rsidR="00016636" w:rsidRPr="000A1B33">
        <w:rPr>
          <w:rFonts w:hint="cs"/>
          <w:color w:val="auto"/>
          <w:sz w:val="26"/>
          <w:szCs w:val="26"/>
          <w:rtl/>
        </w:rPr>
        <w:t xml:space="preserve"> دچار خدشه ن</w:t>
      </w:r>
      <w:r w:rsidR="00ED0959" w:rsidRPr="000A1B33">
        <w:rPr>
          <w:rFonts w:hint="cs"/>
          <w:color w:val="auto"/>
          <w:sz w:val="26"/>
          <w:szCs w:val="26"/>
          <w:rtl/>
        </w:rPr>
        <w:t>شو</w:t>
      </w:r>
      <w:r w:rsidR="00016636" w:rsidRPr="000A1B33">
        <w:rPr>
          <w:rFonts w:hint="cs"/>
          <w:color w:val="auto"/>
          <w:sz w:val="26"/>
          <w:szCs w:val="26"/>
          <w:rtl/>
        </w:rPr>
        <w:t>د.</w:t>
      </w:r>
      <w:r w:rsidR="0006658D" w:rsidRPr="000A1B33">
        <w:rPr>
          <w:rFonts w:hint="cs"/>
          <w:color w:val="auto"/>
          <w:sz w:val="26"/>
          <w:szCs w:val="26"/>
          <w:rtl/>
        </w:rPr>
        <w:t xml:space="preserve"> </w:t>
      </w:r>
      <w:r w:rsidR="00016636" w:rsidRPr="000A1B33">
        <w:rPr>
          <w:rFonts w:hint="cs"/>
          <w:color w:val="auto"/>
          <w:sz w:val="26"/>
          <w:szCs w:val="26"/>
          <w:rtl/>
        </w:rPr>
        <w:t>بر همين اساس از همان اولين روزهاي پيروزي انقلاب اسلامي و با توجه به وضعيت متشنج ارتش، ايستگاه</w:t>
      </w:r>
      <w:r w:rsidR="001B0CAF" w:rsidRPr="000A1B33">
        <w:rPr>
          <w:rFonts w:hint="cs"/>
          <w:color w:val="auto"/>
          <w:sz w:val="26"/>
          <w:szCs w:val="26"/>
          <w:rtl/>
        </w:rPr>
        <w:t xml:space="preserve">‌هاي راداري پدافند هوايي </w:t>
      </w:r>
      <w:r w:rsidR="00ED0959" w:rsidRPr="000A1B33">
        <w:rPr>
          <w:rFonts w:hint="cs"/>
          <w:color w:val="auto"/>
          <w:sz w:val="26"/>
          <w:szCs w:val="26"/>
          <w:rtl/>
        </w:rPr>
        <w:t>به‌</w:t>
      </w:r>
      <w:r w:rsidR="001B0CAF" w:rsidRPr="000A1B33">
        <w:rPr>
          <w:rFonts w:hint="cs"/>
          <w:color w:val="auto"/>
          <w:sz w:val="26"/>
          <w:szCs w:val="26"/>
          <w:rtl/>
        </w:rPr>
        <w:t>خصوص</w:t>
      </w:r>
      <w:r w:rsidR="00016636" w:rsidRPr="000A1B33">
        <w:rPr>
          <w:rFonts w:hint="cs"/>
          <w:color w:val="auto"/>
          <w:sz w:val="26"/>
          <w:szCs w:val="26"/>
          <w:rtl/>
        </w:rPr>
        <w:t xml:space="preserve"> جمع‌آوري و شناسايي اطلاعات سيگنالي، </w:t>
      </w:r>
      <w:r w:rsidR="00857277" w:rsidRPr="000A1B33">
        <w:rPr>
          <w:color w:val="auto"/>
          <w:sz w:val="26"/>
          <w:szCs w:val="26"/>
          <w:rtl/>
        </w:rPr>
        <w:t>به‌عنوان</w:t>
      </w:r>
      <w:r w:rsidR="00016636" w:rsidRPr="000A1B33">
        <w:rPr>
          <w:rFonts w:hint="cs"/>
          <w:color w:val="auto"/>
          <w:sz w:val="26"/>
          <w:szCs w:val="26"/>
          <w:rtl/>
        </w:rPr>
        <w:t xml:space="preserve"> يكي از آماده‌ترين واحدهاي ارتش </w:t>
      </w:r>
      <w:r w:rsidR="00857277" w:rsidRPr="000A1B33">
        <w:rPr>
          <w:color w:val="auto"/>
          <w:sz w:val="26"/>
          <w:szCs w:val="26"/>
          <w:rtl/>
        </w:rPr>
        <w:t>ازنظر</w:t>
      </w:r>
      <w:r w:rsidR="00016636" w:rsidRPr="000A1B33">
        <w:rPr>
          <w:rFonts w:hint="cs"/>
          <w:color w:val="auto"/>
          <w:sz w:val="26"/>
          <w:szCs w:val="26"/>
          <w:rtl/>
        </w:rPr>
        <w:t xml:space="preserve"> تجهيزات و نيروي انساني شناخته مي‌شدند. آمادگي ارتش و </w:t>
      </w:r>
      <w:r w:rsidR="00857277" w:rsidRPr="000A1B33">
        <w:rPr>
          <w:color w:val="auto"/>
          <w:sz w:val="26"/>
          <w:szCs w:val="26"/>
          <w:rtl/>
        </w:rPr>
        <w:t>ز</w:t>
      </w:r>
      <w:r w:rsidR="00857277" w:rsidRPr="000A1B33">
        <w:rPr>
          <w:rFonts w:hint="cs"/>
          <w:color w:val="auto"/>
          <w:sz w:val="26"/>
          <w:szCs w:val="26"/>
          <w:rtl/>
        </w:rPr>
        <w:t>یرمجموعه‌های</w:t>
      </w:r>
      <w:r w:rsidR="001B0CAF" w:rsidRPr="000A1B33">
        <w:rPr>
          <w:rFonts w:hint="cs"/>
          <w:color w:val="auto"/>
          <w:sz w:val="26"/>
          <w:szCs w:val="26"/>
          <w:rtl/>
        </w:rPr>
        <w:t xml:space="preserve"> آن </w:t>
      </w:r>
      <w:r w:rsidR="001B0CAF" w:rsidRPr="000A1B33">
        <w:rPr>
          <w:rFonts w:hint="cs"/>
          <w:color w:val="auto"/>
          <w:sz w:val="26"/>
          <w:szCs w:val="26"/>
          <w:rtl/>
        </w:rPr>
        <w:lastRenderedPageBreak/>
        <w:t>خوشايند دشمنان، به</w:t>
      </w:r>
      <w:r w:rsidR="00ED0959" w:rsidRPr="000A1B33">
        <w:rPr>
          <w:rFonts w:hint="cs"/>
          <w:color w:val="auto"/>
          <w:sz w:val="26"/>
          <w:szCs w:val="26"/>
          <w:rtl/>
        </w:rPr>
        <w:t>‌</w:t>
      </w:r>
      <w:r w:rsidR="001B0CAF" w:rsidRPr="000A1B33">
        <w:rPr>
          <w:rFonts w:hint="cs"/>
          <w:color w:val="auto"/>
          <w:sz w:val="26"/>
          <w:szCs w:val="26"/>
          <w:rtl/>
        </w:rPr>
        <w:t>خصوص دشمن بعثي نبود؛</w:t>
      </w:r>
      <w:r w:rsidR="00016636" w:rsidRPr="000A1B33">
        <w:rPr>
          <w:rFonts w:hint="cs"/>
          <w:color w:val="auto"/>
          <w:sz w:val="26"/>
          <w:szCs w:val="26"/>
          <w:rtl/>
        </w:rPr>
        <w:t xml:space="preserve"> زيرا آمادگي رزمي ارتش</w:t>
      </w:r>
      <w:r w:rsidR="00ED0959" w:rsidRPr="000A1B33">
        <w:rPr>
          <w:rFonts w:hint="cs"/>
          <w:color w:val="auto"/>
          <w:sz w:val="26"/>
          <w:szCs w:val="26"/>
          <w:rtl/>
        </w:rPr>
        <w:t>،</w:t>
      </w:r>
      <w:r w:rsidR="00016636" w:rsidRPr="000A1B33">
        <w:rPr>
          <w:rFonts w:hint="cs"/>
          <w:color w:val="auto"/>
          <w:sz w:val="26"/>
          <w:szCs w:val="26"/>
          <w:rtl/>
        </w:rPr>
        <w:t xml:space="preserve"> منجر به كاهش احتمال موفقيت دشمن بعثي در حمله به ايران اسلامي مي‌شد. بر همين اساس</w:t>
      </w:r>
      <w:r w:rsidR="00ED0959" w:rsidRPr="000A1B33">
        <w:rPr>
          <w:rFonts w:hint="cs"/>
          <w:color w:val="auto"/>
          <w:sz w:val="26"/>
          <w:szCs w:val="26"/>
          <w:rtl/>
        </w:rPr>
        <w:t>،</w:t>
      </w:r>
      <w:r w:rsidR="00016636" w:rsidRPr="000A1B33">
        <w:rPr>
          <w:rFonts w:hint="cs"/>
          <w:color w:val="auto"/>
          <w:sz w:val="26"/>
          <w:szCs w:val="26"/>
          <w:rtl/>
        </w:rPr>
        <w:t xml:space="preserve"> مزدوران داخلي و منافقين با هدايت بعثي‌ها</w:t>
      </w:r>
      <w:r w:rsidR="00ED0959" w:rsidRPr="000A1B33">
        <w:rPr>
          <w:rFonts w:hint="cs"/>
          <w:color w:val="auto"/>
          <w:sz w:val="26"/>
          <w:szCs w:val="26"/>
          <w:rtl/>
        </w:rPr>
        <w:t>،</w:t>
      </w:r>
      <w:r w:rsidR="00016636" w:rsidRPr="000A1B33">
        <w:rPr>
          <w:rFonts w:hint="cs"/>
          <w:color w:val="auto"/>
          <w:sz w:val="26"/>
          <w:szCs w:val="26"/>
          <w:rtl/>
        </w:rPr>
        <w:t xml:space="preserve"> اقدام به ايجاد اختلال در عملكرد ايستگاه‌هاي راداري و اطلاعات و شناسايي مي</w:t>
      </w:r>
      <w:r w:rsidR="00ED0959" w:rsidRPr="000A1B33">
        <w:rPr>
          <w:rFonts w:hint="cs"/>
          <w:color w:val="auto"/>
          <w:sz w:val="26"/>
          <w:szCs w:val="26"/>
          <w:rtl/>
        </w:rPr>
        <w:t>‌کر</w:t>
      </w:r>
      <w:r w:rsidR="00016636" w:rsidRPr="000A1B33">
        <w:rPr>
          <w:rFonts w:hint="cs"/>
          <w:color w:val="auto"/>
          <w:sz w:val="26"/>
          <w:szCs w:val="26"/>
          <w:rtl/>
        </w:rPr>
        <w:t xml:space="preserve">دند كه </w:t>
      </w:r>
      <w:r w:rsidR="00857277" w:rsidRPr="000A1B33">
        <w:rPr>
          <w:color w:val="auto"/>
          <w:sz w:val="26"/>
          <w:szCs w:val="26"/>
          <w:rtl/>
        </w:rPr>
        <w:t>ازجمله</w:t>
      </w:r>
      <w:r w:rsidR="00016636" w:rsidRPr="000A1B33">
        <w:rPr>
          <w:rFonts w:hint="cs"/>
          <w:color w:val="auto"/>
          <w:sz w:val="26"/>
          <w:szCs w:val="26"/>
          <w:rtl/>
        </w:rPr>
        <w:t xml:space="preserve"> اين مزاحمت‌ها، بايد به تلاش منافق</w:t>
      </w:r>
      <w:r w:rsidR="00837026" w:rsidRPr="000A1B33">
        <w:rPr>
          <w:rFonts w:hint="cs"/>
          <w:color w:val="auto"/>
          <w:sz w:val="26"/>
          <w:szCs w:val="26"/>
          <w:rtl/>
        </w:rPr>
        <w:t>ی</w:t>
      </w:r>
      <w:r w:rsidR="00016636" w:rsidRPr="000A1B33">
        <w:rPr>
          <w:rFonts w:hint="cs"/>
          <w:color w:val="auto"/>
          <w:sz w:val="26"/>
          <w:szCs w:val="26"/>
          <w:rtl/>
        </w:rPr>
        <w:t xml:space="preserve">ن جهت حمله مسلحانه به ايستگاه اطلاعاتی ایلام اشاره كرد كه با هوشياري دليرمردان پدافند هوايي </w:t>
      </w:r>
      <w:r w:rsidR="0070607B" w:rsidRPr="000A1B33">
        <w:rPr>
          <w:rFonts w:hint="cs"/>
          <w:color w:val="auto"/>
          <w:sz w:val="26"/>
          <w:szCs w:val="26"/>
          <w:rtl/>
        </w:rPr>
        <w:t xml:space="preserve">ارتش </w:t>
      </w:r>
      <w:r w:rsidR="00016636" w:rsidRPr="000A1B33">
        <w:rPr>
          <w:rFonts w:hint="cs"/>
          <w:color w:val="auto"/>
          <w:sz w:val="26"/>
          <w:szCs w:val="26"/>
          <w:rtl/>
        </w:rPr>
        <w:t>ناكام ماند.</w:t>
      </w:r>
      <w:r w:rsidR="007C5DE9" w:rsidRPr="000A1B33">
        <w:rPr>
          <w:rFonts w:hint="cs"/>
          <w:color w:val="auto"/>
          <w:sz w:val="26"/>
          <w:szCs w:val="26"/>
          <w:rtl/>
        </w:rPr>
        <w:t xml:space="preserve"> </w:t>
      </w:r>
      <w:r w:rsidR="00144776" w:rsidRPr="000A1B33">
        <w:rPr>
          <w:rFonts w:hint="cs"/>
          <w:color w:val="auto"/>
          <w:sz w:val="26"/>
          <w:szCs w:val="26"/>
          <w:rtl/>
        </w:rPr>
        <w:t xml:space="preserve">همافر کریم </w:t>
      </w:r>
      <w:r w:rsidR="001B0CAF" w:rsidRPr="000A1B33">
        <w:rPr>
          <w:color w:val="auto"/>
          <w:sz w:val="26"/>
          <w:szCs w:val="26"/>
          <w:rtl/>
        </w:rPr>
        <w:t>رمضان</w:t>
      </w:r>
      <w:r w:rsidR="00ED0959" w:rsidRPr="000A1B33">
        <w:rPr>
          <w:rFonts w:hint="cs"/>
          <w:color w:val="auto"/>
          <w:sz w:val="26"/>
          <w:szCs w:val="26"/>
          <w:rtl/>
        </w:rPr>
        <w:t>‌</w:t>
      </w:r>
      <w:r w:rsidR="00857277" w:rsidRPr="000A1B33">
        <w:rPr>
          <w:color w:val="auto"/>
          <w:sz w:val="26"/>
          <w:szCs w:val="26"/>
          <w:rtl/>
        </w:rPr>
        <w:t>پور</w:t>
      </w:r>
      <w:r w:rsidR="00144776" w:rsidRPr="000A1B33">
        <w:rPr>
          <w:rFonts w:hint="cs"/>
          <w:color w:val="auto"/>
          <w:sz w:val="26"/>
          <w:szCs w:val="26"/>
          <w:rtl/>
        </w:rPr>
        <w:t xml:space="preserve"> و همافر شهید عیوض باقری در زمان جنگ تحمیلی</w:t>
      </w:r>
      <w:r w:rsidR="00ED0959" w:rsidRPr="000A1B33">
        <w:rPr>
          <w:rFonts w:hint="cs"/>
          <w:color w:val="auto"/>
          <w:sz w:val="26"/>
          <w:szCs w:val="26"/>
          <w:rtl/>
        </w:rPr>
        <w:t>،</w:t>
      </w:r>
      <w:r w:rsidR="008B0A99" w:rsidRPr="000A1B33">
        <w:rPr>
          <w:color w:val="auto"/>
          <w:sz w:val="26"/>
          <w:szCs w:val="26"/>
          <w:rtl/>
        </w:rPr>
        <w:t xml:space="preserve"> </w:t>
      </w:r>
      <w:r w:rsidR="00144776" w:rsidRPr="000A1B33">
        <w:rPr>
          <w:rFonts w:hint="cs"/>
          <w:color w:val="auto"/>
          <w:sz w:val="26"/>
          <w:szCs w:val="26"/>
          <w:rtl/>
        </w:rPr>
        <w:t xml:space="preserve">نقش </w:t>
      </w:r>
      <w:r w:rsidR="00857277" w:rsidRPr="000A1B33">
        <w:rPr>
          <w:color w:val="auto"/>
          <w:sz w:val="26"/>
          <w:szCs w:val="26"/>
          <w:rtl/>
        </w:rPr>
        <w:t>ارزنده‌ا</w:t>
      </w:r>
      <w:r w:rsidR="00857277" w:rsidRPr="000A1B33">
        <w:rPr>
          <w:rFonts w:hint="cs"/>
          <w:color w:val="auto"/>
          <w:sz w:val="26"/>
          <w:szCs w:val="26"/>
          <w:rtl/>
        </w:rPr>
        <w:t>ی</w:t>
      </w:r>
      <w:r w:rsidR="00144776" w:rsidRPr="000A1B33">
        <w:rPr>
          <w:rFonts w:hint="cs"/>
          <w:color w:val="auto"/>
          <w:sz w:val="26"/>
          <w:szCs w:val="26"/>
          <w:rtl/>
        </w:rPr>
        <w:t xml:space="preserve"> را در </w:t>
      </w:r>
      <w:r w:rsidR="00857277" w:rsidRPr="000A1B33">
        <w:rPr>
          <w:color w:val="auto"/>
          <w:sz w:val="26"/>
          <w:szCs w:val="26"/>
          <w:rtl/>
        </w:rPr>
        <w:t>عمل</w:t>
      </w:r>
      <w:r w:rsidR="00857277" w:rsidRPr="000A1B33">
        <w:rPr>
          <w:rFonts w:hint="cs"/>
          <w:color w:val="auto"/>
          <w:sz w:val="26"/>
          <w:szCs w:val="26"/>
          <w:rtl/>
        </w:rPr>
        <w:t>یات</w:t>
      </w:r>
      <w:r w:rsidR="00F134E6" w:rsidRPr="000A1B33">
        <w:rPr>
          <w:rFonts w:hint="cs"/>
          <w:color w:val="auto"/>
          <w:sz w:val="26"/>
          <w:szCs w:val="26"/>
          <w:rtl/>
        </w:rPr>
        <w:t xml:space="preserve"> شناسایی ایفا</w:t>
      </w:r>
      <w:r w:rsidR="00144776" w:rsidRPr="000A1B33">
        <w:rPr>
          <w:rFonts w:hint="cs"/>
          <w:color w:val="auto"/>
          <w:sz w:val="26"/>
          <w:szCs w:val="26"/>
          <w:rtl/>
        </w:rPr>
        <w:t xml:space="preserve"> </w:t>
      </w:r>
      <w:r w:rsidR="00ED0959" w:rsidRPr="000A1B33">
        <w:rPr>
          <w:rFonts w:hint="cs"/>
          <w:color w:val="auto"/>
          <w:sz w:val="26"/>
          <w:szCs w:val="26"/>
          <w:rtl/>
        </w:rPr>
        <w:t>کر</w:t>
      </w:r>
      <w:r w:rsidR="00144776" w:rsidRPr="000A1B33">
        <w:rPr>
          <w:rFonts w:hint="cs"/>
          <w:color w:val="auto"/>
          <w:sz w:val="26"/>
          <w:szCs w:val="26"/>
          <w:rtl/>
        </w:rPr>
        <w:t xml:space="preserve">دند. </w:t>
      </w:r>
      <w:r w:rsidR="007C5DE9" w:rsidRPr="000A1B33">
        <w:rPr>
          <w:rFonts w:hint="cs"/>
          <w:color w:val="auto"/>
          <w:sz w:val="26"/>
          <w:szCs w:val="26"/>
          <w:rtl/>
        </w:rPr>
        <w:t xml:space="preserve">ایستگاه اطلاعات و شناسایی ایلام </w:t>
      </w:r>
      <w:r w:rsidR="00ED0959" w:rsidRPr="000A1B33">
        <w:rPr>
          <w:rFonts w:hint="cs"/>
          <w:color w:val="auto"/>
          <w:sz w:val="26"/>
          <w:szCs w:val="26"/>
          <w:rtl/>
        </w:rPr>
        <w:t xml:space="preserve">در طول هشت سال دفاع مقدس، </w:t>
      </w:r>
      <w:r w:rsidR="007C5DE9" w:rsidRPr="000A1B33">
        <w:rPr>
          <w:rFonts w:hint="cs"/>
          <w:color w:val="auto"/>
          <w:sz w:val="26"/>
          <w:szCs w:val="26"/>
          <w:rtl/>
        </w:rPr>
        <w:t xml:space="preserve">بارها توسط </w:t>
      </w:r>
      <w:r w:rsidR="00857277" w:rsidRPr="000A1B33">
        <w:rPr>
          <w:color w:val="auto"/>
          <w:sz w:val="26"/>
          <w:szCs w:val="26"/>
          <w:rtl/>
        </w:rPr>
        <w:t>جنگنده‌ها</w:t>
      </w:r>
      <w:r w:rsidR="00857277" w:rsidRPr="000A1B33">
        <w:rPr>
          <w:rFonts w:hint="cs"/>
          <w:color w:val="auto"/>
          <w:sz w:val="26"/>
          <w:szCs w:val="26"/>
          <w:rtl/>
        </w:rPr>
        <w:t>ی</w:t>
      </w:r>
      <w:r w:rsidR="007C5DE9" w:rsidRPr="000A1B33">
        <w:rPr>
          <w:rFonts w:hint="cs"/>
          <w:color w:val="auto"/>
          <w:sz w:val="26"/>
          <w:szCs w:val="26"/>
          <w:rtl/>
        </w:rPr>
        <w:t xml:space="preserve"> عراقی </w:t>
      </w:r>
      <w:r w:rsidR="008D1156">
        <w:rPr>
          <w:color w:val="auto"/>
          <w:sz w:val="26"/>
          <w:szCs w:val="26"/>
          <w:rtl/>
        </w:rPr>
        <w:t>موردحمله</w:t>
      </w:r>
      <w:r w:rsidR="007C5DE9" w:rsidRPr="000A1B33">
        <w:rPr>
          <w:rFonts w:hint="cs"/>
          <w:color w:val="auto"/>
          <w:sz w:val="26"/>
          <w:szCs w:val="26"/>
          <w:rtl/>
        </w:rPr>
        <w:t xml:space="preserve"> </w:t>
      </w:r>
      <w:r w:rsidR="00F134E6" w:rsidRPr="000A1B33">
        <w:rPr>
          <w:rFonts w:hint="cs"/>
          <w:color w:val="auto"/>
          <w:sz w:val="26"/>
          <w:szCs w:val="26"/>
          <w:rtl/>
        </w:rPr>
        <w:t xml:space="preserve">و </w:t>
      </w:r>
      <w:r w:rsidR="007C5DE9" w:rsidRPr="000A1B33">
        <w:rPr>
          <w:rFonts w:hint="cs"/>
          <w:color w:val="auto"/>
          <w:sz w:val="26"/>
          <w:szCs w:val="26"/>
          <w:rtl/>
        </w:rPr>
        <w:t xml:space="preserve">بمباران هوایی قرار گرفت. از </w:t>
      </w:r>
      <w:r w:rsidR="00F134E6" w:rsidRPr="000A1B33">
        <w:rPr>
          <w:rFonts w:hint="cs"/>
          <w:color w:val="auto"/>
          <w:sz w:val="26"/>
          <w:szCs w:val="26"/>
          <w:rtl/>
        </w:rPr>
        <w:t>دوازده</w:t>
      </w:r>
      <w:r w:rsidR="007C5DE9" w:rsidRPr="000A1B33">
        <w:rPr>
          <w:rFonts w:hint="cs"/>
          <w:color w:val="auto"/>
          <w:sz w:val="26"/>
          <w:szCs w:val="26"/>
          <w:rtl/>
        </w:rPr>
        <w:t xml:space="preserve"> شهید </w:t>
      </w:r>
      <w:r w:rsidR="00857277" w:rsidRPr="000A1B33">
        <w:rPr>
          <w:color w:val="auto"/>
          <w:sz w:val="26"/>
          <w:szCs w:val="26"/>
          <w:rtl/>
        </w:rPr>
        <w:t>گران‌قدر</w:t>
      </w:r>
      <w:r w:rsidR="007C5DE9" w:rsidRPr="000A1B33">
        <w:rPr>
          <w:rFonts w:hint="cs"/>
          <w:color w:val="auto"/>
          <w:sz w:val="26"/>
          <w:szCs w:val="26"/>
          <w:rtl/>
        </w:rPr>
        <w:t xml:space="preserve"> فاشا، </w:t>
      </w:r>
      <w:r w:rsidR="00A0534A" w:rsidRPr="000A1B33">
        <w:rPr>
          <w:rFonts w:ascii="Cambria" w:hAnsi="Cambria" w:hint="cs"/>
          <w:color w:val="auto"/>
          <w:sz w:val="26"/>
          <w:szCs w:val="26"/>
          <w:rtl/>
        </w:rPr>
        <w:t>هشت</w:t>
      </w:r>
      <w:r w:rsidR="007C5DE9" w:rsidRPr="000A1B33">
        <w:rPr>
          <w:rFonts w:hint="cs"/>
          <w:color w:val="auto"/>
          <w:sz w:val="26"/>
          <w:szCs w:val="26"/>
          <w:rtl/>
        </w:rPr>
        <w:t xml:space="preserve"> شهی</w:t>
      </w:r>
      <w:r w:rsidR="0027693B" w:rsidRPr="000A1B33">
        <w:rPr>
          <w:rFonts w:hint="cs"/>
          <w:color w:val="auto"/>
          <w:sz w:val="26"/>
          <w:szCs w:val="26"/>
          <w:rtl/>
        </w:rPr>
        <w:t>د مربوط به بمباران ایستگاه اطلاعات و شناسایی ایلام توسط جنگنده‌</w:t>
      </w:r>
      <w:r w:rsidR="007C5DE9" w:rsidRPr="000A1B33">
        <w:rPr>
          <w:rFonts w:hint="cs"/>
          <w:color w:val="auto"/>
          <w:sz w:val="26"/>
          <w:szCs w:val="26"/>
          <w:rtl/>
        </w:rPr>
        <w:t xml:space="preserve">های عراقی </w:t>
      </w:r>
      <w:r w:rsidR="00857277" w:rsidRPr="000A1B33">
        <w:rPr>
          <w:color w:val="auto"/>
          <w:sz w:val="26"/>
          <w:szCs w:val="26"/>
          <w:rtl/>
        </w:rPr>
        <w:t>م</w:t>
      </w:r>
      <w:r w:rsidR="00857277" w:rsidRPr="000A1B33">
        <w:rPr>
          <w:rFonts w:hint="cs"/>
          <w:color w:val="auto"/>
          <w:sz w:val="26"/>
          <w:szCs w:val="26"/>
          <w:rtl/>
        </w:rPr>
        <w:t>ی‌باشد</w:t>
      </w:r>
      <w:r w:rsidR="007C5DE9" w:rsidRPr="000A1B33">
        <w:rPr>
          <w:rFonts w:hint="cs"/>
          <w:color w:val="auto"/>
          <w:sz w:val="26"/>
          <w:szCs w:val="26"/>
          <w:rtl/>
        </w:rPr>
        <w:t xml:space="preserve">. </w:t>
      </w:r>
      <w:r w:rsidR="00857277" w:rsidRPr="000A1B33">
        <w:rPr>
          <w:color w:val="auto"/>
          <w:sz w:val="26"/>
          <w:szCs w:val="26"/>
          <w:rtl/>
        </w:rPr>
        <w:t>کارکنان</w:t>
      </w:r>
      <w:r w:rsidR="002C545D" w:rsidRPr="000A1B33">
        <w:rPr>
          <w:rFonts w:hint="cs"/>
          <w:color w:val="auto"/>
          <w:sz w:val="26"/>
          <w:szCs w:val="26"/>
          <w:rtl/>
        </w:rPr>
        <w:t xml:space="preserve"> عملیات سایت شناسایی ایلام در قبل از انقلاب اسلامی و دوران جنگ </w:t>
      </w:r>
      <w:r w:rsidR="00857277" w:rsidRPr="000A1B33">
        <w:rPr>
          <w:rFonts w:hint="cs"/>
          <w:color w:val="auto"/>
          <w:sz w:val="26"/>
          <w:szCs w:val="26"/>
          <w:rtl/>
        </w:rPr>
        <w:t>تحمیلی</w:t>
      </w:r>
      <w:r w:rsidR="00ED0959" w:rsidRPr="000A1B33">
        <w:rPr>
          <w:rFonts w:hint="cs"/>
          <w:color w:val="auto"/>
          <w:sz w:val="26"/>
          <w:szCs w:val="26"/>
          <w:rtl/>
        </w:rPr>
        <w:t>،</w:t>
      </w:r>
      <w:r w:rsidR="008B0A99" w:rsidRPr="000A1B33">
        <w:rPr>
          <w:color w:val="auto"/>
          <w:sz w:val="26"/>
          <w:szCs w:val="26"/>
          <w:rtl/>
        </w:rPr>
        <w:t xml:space="preserve"> </w:t>
      </w:r>
      <w:r w:rsidR="00857277" w:rsidRPr="000A1B33">
        <w:rPr>
          <w:rFonts w:hint="cs"/>
          <w:color w:val="auto"/>
          <w:sz w:val="26"/>
          <w:szCs w:val="26"/>
          <w:rtl/>
        </w:rPr>
        <w:t>توانسته بودند با ر</w:t>
      </w:r>
      <w:r w:rsidR="00ED0959" w:rsidRPr="000A1B33">
        <w:rPr>
          <w:rFonts w:hint="cs"/>
          <w:color w:val="auto"/>
          <w:sz w:val="26"/>
          <w:szCs w:val="26"/>
          <w:rtl/>
        </w:rPr>
        <w:t>هگی</w:t>
      </w:r>
      <w:r w:rsidR="00857277" w:rsidRPr="000A1B33">
        <w:rPr>
          <w:rFonts w:hint="cs"/>
          <w:color w:val="auto"/>
          <w:sz w:val="26"/>
          <w:szCs w:val="26"/>
          <w:rtl/>
        </w:rPr>
        <w:t>ری‌</w:t>
      </w:r>
      <w:r w:rsidR="002C545D" w:rsidRPr="000A1B33">
        <w:rPr>
          <w:rFonts w:hint="cs"/>
          <w:color w:val="auto"/>
          <w:sz w:val="26"/>
          <w:szCs w:val="26"/>
          <w:rtl/>
        </w:rPr>
        <w:t xml:space="preserve">های دقیق، استعداد تجهیزات </w:t>
      </w:r>
      <w:r w:rsidR="00857277" w:rsidRPr="000A1B33">
        <w:rPr>
          <w:color w:val="auto"/>
          <w:sz w:val="26"/>
          <w:szCs w:val="26"/>
          <w:rtl/>
        </w:rPr>
        <w:t>پا</w:t>
      </w:r>
      <w:r w:rsidR="00857277" w:rsidRPr="000A1B33">
        <w:rPr>
          <w:rFonts w:hint="cs"/>
          <w:color w:val="auto"/>
          <w:sz w:val="26"/>
          <w:szCs w:val="26"/>
          <w:rtl/>
        </w:rPr>
        <w:t>یگاه‌های</w:t>
      </w:r>
      <w:r w:rsidR="00F134E6" w:rsidRPr="000A1B33">
        <w:rPr>
          <w:rFonts w:hint="cs"/>
          <w:color w:val="auto"/>
          <w:sz w:val="26"/>
          <w:szCs w:val="26"/>
          <w:rtl/>
        </w:rPr>
        <w:t xml:space="preserve"> هوایی و دریایی عراق را بررسی و تجزیه‌و</w:t>
      </w:r>
      <w:r w:rsidR="00857277" w:rsidRPr="000A1B33">
        <w:rPr>
          <w:color w:val="auto"/>
          <w:sz w:val="26"/>
          <w:szCs w:val="26"/>
          <w:rtl/>
        </w:rPr>
        <w:t>تحل</w:t>
      </w:r>
      <w:r w:rsidR="00857277" w:rsidRPr="000A1B33">
        <w:rPr>
          <w:rFonts w:hint="cs"/>
          <w:color w:val="auto"/>
          <w:sz w:val="26"/>
          <w:szCs w:val="26"/>
          <w:rtl/>
        </w:rPr>
        <w:t>یل</w:t>
      </w:r>
      <w:r w:rsidR="002C545D" w:rsidRPr="000A1B33">
        <w:rPr>
          <w:rFonts w:hint="cs"/>
          <w:color w:val="auto"/>
          <w:sz w:val="26"/>
          <w:szCs w:val="26"/>
          <w:rtl/>
        </w:rPr>
        <w:t xml:space="preserve"> نموده و </w:t>
      </w:r>
      <w:r w:rsidR="00A0534A" w:rsidRPr="000A1B33">
        <w:rPr>
          <w:rFonts w:hint="cs"/>
          <w:color w:val="auto"/>
          <w:sz w:val="26"/>
          <w:szCs w:val="26"/>
          <w:rtl/>
        </w:rPr>
        <w:t>اطلاعات ارزشمندی را</w:t>
      </w:r>
      <w:r w:rsidR="00F134E6" w:rsidRPr="000A1B33">
        <w:rPr>
          <w:rFonts w:hint="cs"/>
          <w:color w:val="auto"/>
          <w:sz w:val="26"/>
          <w:szCs w:val="26"/>
          <w:rtl/>
        </w:rPr>
        <w:t xml:space="preserve"> در اختیار مسئولا</w:t>
      </w:r>
      <w:r w:rsidR="006A59E6" w:rsidRPr="000A1B33">
        <w:rPr>
          <w:rFonts w:hint="cs"/>
          <w:color w:val="auto"/>
          <w:sz w:val="26"/>
          <w:szCs w:val="26"/>
          <w:rtl/>
        </w:rPr>
        <w:t>ن قرار بدهند</w:t>
      </w:r>
      <w:r w:rsidR="003C2534" w:rsidRPr="000A1B33">
        <w:rPr>
          <w:rFonts w:hint="cs"/>
          <w:color w:val="auto"/>
          <w:sz w:val="26"/>
          <w:szCs w:val="26"/>
          <w:rtl/>
        </w:rPr>
        <w:t xml:space="preserve"> </w:t>
      </w:r>
      <w:r w:rsidR="006A59E6" w:rsidRPr="000A1B33">
        <w:rPr>
          <w:rFonts w:hint="cs"/>
          <w:color w:val="auto"/>
          <w:sz w:val="26"/>
          <w:szCs w:val="26"/>
          <w:rtl/>
        </w:rPr>
        <w:t>(</w:t>
      </w:r>
      <w:r w:rsidR="003C2534" w:rsidRPr="000A1B33">
        <w:rPr>
          <w:rFonts w:hint="cs"/>
          <w:color w:val="auto"/>
          <w:sz w:val="26"/>
          <w:szCs w:val="26"/>
          <w:rtl/>
        </w:rPr>
        <w:t xml:space="preserve">همان: </w:t>
      </w:r>
      <w:r w:rsidR="003122D5" w:rsidRPr="000A1B33">
        <w:rPr>
          <w:rFonts w:hint="cs"/>
          <w:color w:val="auto"/>
          <w:sz w:val="26"/>
          <w:szCs w:val="26"/>
          <w:rtl/>
        </w:rPr>
        <w:t>17</w:t>
      </w:r>
      <w:r w:rsidR="006A59E6" w:rsidRPr="000A1B33">
        <w:rPr>
          <w:rFonts w:hint="cs"/>
          <w:color w:val="auto"/>
          <w:sz w:val="26"/>
          <w:szCs w:val="26"/>
          <w:rtl/>
        </w:rPr>
        <w:t>).</w:t>
      </w:r>
      <w:r w:rsidR="00156AFB" w:rsidRPr="000A1B33">
        <w:rPr>
          <w:rFonts w:hint="cs"/>
          <w:color w:val="auto"/>
          <w:sz w:val="26"/>
          <w:szCs w:val="26"/>
          <w:rtl/>
        </w:rPr>
        <w:t xml:space="preserve"> </w:t>
      </w:r>
      <w:r w:rsidR="0063487A" w:rsidRPr="000A1B33">
        <w:rPr>
          <w:rFonts w:hint="cs"/>
          <w:color w:val="auto"/>
          <w:sz w:val="26"/>
          <w:szCs w:val="26"/>
          <w:rtl/>
        </w:rPr>
        <w:t>در 18/</w:t>
      </w:r>
      <w:r w:rsidR="00F134E6" w:rsidRPr="000A1B33">
        <w:rPr>
          <w:rFonts w:hint="cs"/>
          <w:color w:val="auto"/>
          <w:sz w:val="26"/>
          <w:szCs w:val="26"/>
          <w:rtl/>
        </w:rPr>
        <w:t>7</w:t>
      </w:r>
      <w:r w:rsidR="0063487A" w:rsidRPr="000A1B33">
        <w:rPr>
          <w:rFonts w:hint="cs"/>
          <w:color w:val="auto"/>
          <w:sz w:val="26"/>
          <w:szCs w:val="26"/>
          <w:rtl/>
        </w:rPr>
        <w:t>/</w:t>
      </w:r>
      <w:r w:rsidR="00F134E6" w:rsidRPr="000A1B33">
        <w:rPr>
          <w:rFonts w:hint="cs"/>
          <w:color w:val="auto"/>
          <w:sz w:val="26"/>
          <w:szCs w:val="26"/>
          <w:rtl/>
        </w:rPr>
        <w:t>1360</w:t>
      </w:r>
      <w:r w:rsidR="0063487A" w:rsidRPr="000A1B33">
        <w:rPr>
          <w:rFonts w:hint="cs"/>
          <w:color w:val="auto"/>
          <w:sz w:val="26"/>
          <w:szCs w:val="26"/>
          <w:rtl/>
        </w:rPr>
        <w:t xml:space="preserve"> </w:t>
      </w:r>
      <w:r w:rsidR="008D1156">
        <w:rPr>
          <w:rFonts w:hint="cs"/>
          <w:color w:val="auto"/>
          <w:sz w:val="26"/>
          <w:szCs w:val="26"/>
          <w:rtl/>
        </w:rPr>
        <w:t>نیروی زمینی ارتش</w:t>
      </w:r>
      <w:r w:rsidR="0063487A" w:rsidRPr="000A1B33">
        <w:rPr>
          <w:rFonts w:hint="cs"/>
          <w:color w:val="auto"/>
          <w:sz w:val="26"/>
          <w:szCs w:val="26"/>
          <w:rtl/>
        </w:rPr>
        <w:t xml:space="preserve"> </w:t>
      </w:r>
      <w:r w:rsidR="00F134E6" w:rsidRPr="000A1B33">
        <w:rPr>
          <w:rFonts w:hint="cs"/>
          <w:color w:val="auto"/>
          <w:sz w:val="26"/>
          <w:szCs w:val="26"/>
          <w:rtl/>
        </w:rPr>
        <w:t>و تعدادی از مقامات کشوری فکر می‌</w:t>
      </w:r>
      <w:r w:rsidR="0063487A" w:rsidRPr="000A1B33">
        <w:rPr>
          <w:rFonts w:hint="cs"/>
          <w:color w:val="auto"/>
          <w:sz w:val="26"/>
          <w:szCs w:val="26"/>
          <w:rtl/>
        </w:rPr>
        <w:t>کنند که سایت شنود ایلام مسئول اعلام خبر و خطر است</w:t>
      </w:r>
      <w:r w:rsidR="00EA37C5" w:rsidRPr="000A1B33">
        <w:rPr>
          <w:rFonts w:hint="cs"/>
          <w:color w:val="auto"/>
          <w:sz w:val="26"/>
          <w:szCs w:val="26"/>
          <w:rtl/>
        </w:rPr>
        <w:t>؛</w:t>
      </w:r>
      <w:r w:rsidR="00156AFB" w:rsidRPr="000A1B33">
        <w:rPr>
          <w:rFonts w:hint="cs"/>
          <w:color w:val="auto"/>
          <w:sz w:val="26"/>
          <w:szCs w:val="26"/>
          <w:rtl/>
        </w:rPr>
        <w:t xml:space="preserve"> </w:t>
      </w:r>
      <w:r w:rsidR="0063487A" w:rsidRPr="000A1B33">
        <w:rPr>
          <w:rFonts w:hint="cs"/>
          <w:color w:val="auto"/>
          <w:sz w:val="26"/>
          <w:szCs w:val="26"/>
          <w:rtl/>
        </w:rPr>
        <w:t>ب</w:t>
      </w:r>
      <w:r w:rsidR="00F134E6" w:rsidRPr="000A1B33">
        <w:rPr>
          <w:rFonts w:hint="cs"/>
          <w:color w:val="auto"/>
          <w:sz w:val="26"/>
          <w:szCs w:val="26"/>
          <w:rtl/>
        </w:rPr>
        <w:t>ه‌</w:t>
      </w:r>
      <w:r w:rsidR="0063487A" w:rsidRPr="000A1B33">
        <w:rPr>
          <w:rFonts w:hint="cs"/>
          <w:color w:val="auto"/>
          <w:sz w:val="26"/>
          <w:szCs w:val="26"/>
          <w:rtl/>
        </w:rPr>
        <w:t xml:space="preserve">ویژه پس از انجام بمباران در پست شنود مقامات </w:t>
      </w:r>
      <w:r w:rsidR="00F134E6" w:rsidRPr="000A1B33">
        <w:rPr>
          <w:rFonts w:hint="cs"/>
          <w:color w:val="auto"/>
          <w:sz w:val="26"/>
          <w:szCs w:val="26"/>
          <w:rtl/>
        </w:rPr>
        <w:t xml:space="preserve">گروه اطلاعات شناسایی درخواست </w:t>
      </w:r>
      <w:r w:rsidR="0070607B" w:rsidRPr="000A1B33">
        <w:rPr>
          <w:rFonts w:hint="cs"/>
          <w:color w:val="auto"/>
          <w:sz w:val="26"/>
          <w:szCs w:val="26"/>
          <w:rtl/>
        </w:rPr>
        <w:t>کردن</w:t>
      </w:r>
      <w:r w:rsidR="0063487A" w:rsidRPr="000A1B33">
        <w:rPr>
          <w:rFonts w:hint="cs"/>
          <w:color w:val="auto"/>
          <w:sz w:val="26"/>
          <w:szCs w:val="26"/>
          <w:rtl/>
        </w:rPr>
        <w:t>د که به مقامات کشوری ابلاغ شود که پست شنود</w:t>
      </w:r>
      <w:r w:rsidR="00ED0959" w:rsidRPr="000A1B33">
        <w:rPr>
          <w:rFonts w:hint="cs"/>
          <w:color w:val="auto"/>
          <w:sz w:val="26"/>
          <w:szCs w:val="26"/>
          <w:rtl/>
        </w:rPr>
        <w:t>،</w:t>
      </w:r>
      <w:r w:rsidR="0063487A" w:rsidRPr="000A1B33">
        <w:rPr>
          <w:rFonts w:hint="cs"/>
          <w:color w:val="auto"/>
          <w:sz w:val="26"/>
          <w:szCs w:val="26"/>
          <w:rtl/>
        </w:rPr>
        <w:t xml:space="preserve"> امکان اعلام خبر را ندارد</w:t>
      </w:r>
      <w:r w:rsidR="003C2534" w:rsidRPr="000A1B33">
        <w:rPr>
          <w:rFonts w:hint="cs"/>
          <w:color w:val="auto"/>
          <w:sz w:val="26"/>
          <w:szCs w:val="26"/>
          <w:rtl/>
        </w:rPr>
        <w:t xml:space="preserve"> </w:t>
      </w:r>
      <w:r w:rsidR="0063487A" w:rsidRPr="000A1B33">
        <w:rPr>
          <w:rFonts w:hint="cs"/>
          <w:color w:val="auto"/>
          <w:sz w:val="26"/>
          <w:szCs w:val="26"/>
          <w:rtl/>
        </w:rPr>
        <w:t>(خورند،</w:t>
      </w:r>
      <w:r w:rsidR="003C2534" w:rsidRPr="000A1B33">
        <w:rPr>
          <w:rFonts w:hint="cs"/>
          <w:color w:val="auto"/>
          <w:sz w:val="26"/>
          <w:szCs w:val="26"/>
          <w:rtl/>
        </w:rPr>
        <w:t xml:space="preserve"> </w:t>
      </w:r>
      <w:r w:rsidR="0063487A" w:rsidRPr="000A1B33">
        <w:rPr>
          <w:rFonts w:hint="cs"/>
          <w:color w:val="auto"/>
          <w:sz w:val="26"/>
          <w:szCs w:val="26"/>
          <w:rtl/>
        </w:rPr>
        <w:t>1376</w:t>
      </w:r>
      <w:r w:rsidR="00AC0E01" w:rsidRPr="000A1B33">
        <w:rPr>
          <w:rFonts w:hint="cs"/>
          <w:color w:val="auto"/>
          <w:sz w:val="26"/>
          <w:szCs w:val="26"/>
          <w:rtl/>
        </w:rPr>
        <w:t>: 159</w:t>
      </w:r>
      <w:r w:rsidR="0063487A" w:rsidRPr="000A1B33">
        <w:rPr>
          <w:rFonts w:hint="cs"/>
          <w:color w:val="auto"/>
          <w:sz w:val="26"/>
          <w:szCs w:val="26"/>
          <w:rtl/>
        </w:rPr>
        <w:t>).</w:t>
      </w:r>
      <w:r w:rsidR="00436EF2" w:rsidRPr="000A1B33">
        <w:rPr>
          <w:rFonts w:hint="cs"/>
          <w:color w:val="auto"/>
          <w:sz w:val="26"/>
          <w:szCs w:val="26"/>
          <w:rtl/>
        </w:rPr>
        <w:t xml:space="preserve"> </w:t>
      </w:r>
      <w:r w:rsidR="002C545D" w:rsidRPr="000A1B33">
        <w:rPr>
          <w:rFonts w:hint="cs"/>
          <w:color w:val="auto"/>
          <w:sz w:val="26"/>
          <w:szCs w:val="26"/>
          <w:rtl/>
        </w:rPr>
        <w:t xml:space="preserve">بیشتر اطلاعات </w:t>
      </w:r>
      <w:r w:rsidR="007A4C71" w:rsidRPr="000A1B33">
        <w:rPr>
          <w:rFonts w:hint="cs"/>
          <w:color w:val="auto"/>
          <w:sz w:val="26"/>
          <w:szCs w:val="26"/>
          <w:rtl/>
        </w:rPr>
        <w:t>اعلام</w:t>
      </w:r>
      <w:r w:rsidR="00857277" w:rsidRPr="000A1B33">
        <w:rPr>
          <w:rFonts w:hint="cs"/>
          <w:color w:val="auto"/>
          <w:sz w:val="26"/>
          <w:szCs w:val="26"/>
          <w:rtl/>
        </w:rPr>
        <w:t xml:space="preserve"> خطر را </w:t>
      </w:r>
      <w:r w:rsidR="007A4C71" w:rsidRPr="000A1B33">
        <w:rPr>
          <w:rFonts w:hint="cs"/>
          <w:color w:val="auto"/>
          <w:sz w:val="26"/>
          <w:szCs w:val="26"/>
          <w:rtl/>
        </w:rPr>
        <w:t xml:space="preserve">ایستگاه </w:t>
      </w:r>
      <w:r w:rsidR="00857277" w:rsidRPr="000A1B33">
        <w:rPr>
          <w:rFonts w:hint="cs"/>
          <w:color w:val="auto"/>
          <w:sz w:val="26"/>
          <w:szCs w:val="26"/>
          <w:rtl/>
        </w:rPr>
        <w:t>ایلام</w:t>
      </w:r>
      <w:r w:rsidR="00ED0959" w:rsidRPr="000A1B33">
        <w:rPr>
          <w:rFonts w:hint="cs"/>
          <w:color w:val="auto"/>
          <w:sz w:val="26"/>
          <w:szCs w:val="26"/>
          <w:rtl/>
        </w:rPr>
        <w:t>،</w:t>
      </w:r>
      <w:r w:rsidR="00857277" w:rsidRPr="000A1B33">
        <w:rPr>
          <w:rFonts w:hint="cs"/>
          <w:color w:val="auto"/>
          <w:sz w:val="26"/>
          <w:szCs w:val="26"/>
          <w:rtl/>
        </w:rPr>
        <w:t xml:space="preserve"> به مبادی ذ</w:t>
      </w:r>
      <w:r w:rsidR="002C545D" w:rsidRPr="000A1B33">
        <w:rPr>
          <w:rFonts w:hint="cs"/>
          <w:color w:val="auto"/>
          <w:sz w:val="26"/>
          <w:szCs w:val="26"/>
          <w:rtl/>
        </w:rPr>
        <w:t>ی</w:t>
      </w:r>
      <w:r w:rsidR="00857277" w:rsidRPr="000A1B33">
        <w:rPr>
          <w:rFonts w:hint="cs"/>
          <w:color w:val="auto"/>
          <w:sz w:val="26"/>
          <w:szCs w:val="26"/>
          <w:rtl/>
        </w:rPr>
        <w:t>‌</w:t>
      </w:r>
      <w:r w:rsidR="002C545D" w:rsidRPr="000A1B33">
        <w:rPr>
          <w:rFonts w:hint="cs"/>
          <w:color w:val="auto"/>
          <w:sz w:val="26"/>
          <w:szCs w:val="26"/>
          <w:rtl/>
        </w:rPr>
        <w:t xml:space="preserve">ربط اطلاع </w:t>
      </w:r>
      <w:r w:rsidR="00EA37C5" w:rsidRPr="000A1B33">
        <w:rPr>
          <w:rFonts w:hint="cs"/>
          <w:color w:val="auto"/>
          <w:sz w:val="26"/>
          <w:szCs w:val="26"/>
          <w:rtl/>
        </w:rPr>
        <w:t>می</w:t>
      </w:r>
      <w:r w:rsidR="00ED0959" w:rsidRPr="000A1B33">
        <w:rPr>
          <w:rFonts w:hint="cs"/>
          <w:color w:val="auto"/>
          <w:sz w:val="26"/>
          <w:szCs w:val="26"/>
          <w:rtl/>
        </w:rPr>
        <w:t>‌</w:t>
      </w:r>
      <w:r w:rsidR="00EA37C5" w:rsidRPr="000A1B33">
        <w:rPr>
          <w:rFonts w:hint="cs"/>
          <w:color w:val="auto"/>
          <w:sz w:val="26"/>
          <w:szCs w:val="26"/>
          <w:rtl/>
        </w:rPr>
        <w:t xml:space="preserve">داد </w:t>
      </w:r>
      <w:r w:rsidR="002C545D" w:rsidRPr="000A1B33">
        <w:rPr>
          <w:rFonts w:hint="cs"/>
          <w:color w:val="auto"/>
          <w:sz w:val="26"/>
          <w:szCs w:val="26"/>
          <w:rtl/>
        </w:rPr>
        <w:t>تا</w:t>
      </w:r>
      <w:r w:rsidR="008B0A99" w:rsidRPr="000A1B33">
        <w:rPr>
          <w:color w:val="auto"/>
          <w:sz w:val="26"/>
          <w:szCs w:val="26"/>
          <w:rtl/>
        </w:rPr>
        <w:t xml:space="preserve"> </w:t>
      </w:r>
      <w:r w:rsidR="008D05C3" w:rsidRPr="000A1B33">
        <w:rPr>
          <w:rFonts w:hint="cs"/>
          <w:color w:val="auto"/>
          <w:sz w:val="26"/>
          <w:szCs w:val="26"/>
          <w:rtl/>
        </w:rPr>
        <w:t xml:space="preserve">در </w:t>
      </w:r>
      <w:r w:rsidR="00857277" w:rsidRPr="000A1B33">
        <w:rPr>
          <w:color w:val="auto"/>
          <w:sz w:val="26"/>
          <w:szCs w:val="26"/>
          <w:rtl/>
        </w:rPr>
        <w:t>بمباران‌ها</w:t>
      </w:r>
      <w:r w:rsidR="00857277" w:rsidRPr="000A1B33">
        <w:rPr>
          <w:rFonts w:hint="cs"/>
          <w:color w:val="auto"/>
          <w:sz w:val="26"/>
          <w:szCs w:val="26"/>
          <w:rtl/>
        </w:rPr>
        <w:t>ی</w:t>
      </w:r>
      <w:r w:rsidR="002C545D" w:rsidRPr="000A1B33">
        <w:rPr>
          <w:rFonts w:hint="cs"/>
          <w:color w:val="auto"/>
          <w:sz w:val="26"/>
          <w:szCs w:val="26"/>
          <w:rtl/>
        </w:rPr>
        <w:t xml:space="preserve"> هوایی و </w:t>
      </w:r>
      <w:r w:rsidR="00857277" w:rsidRPr="000A1B33">
        <w:rPr>
          <w:color w:val="auto"/>
          <w:sz w:val="26"/>
          <w:szCs w:val="26"/>
          <w:rtl/>
        </w:rPr>
        <w:t>موشک‌باران‌ها</w:t>
      </w:r>
      <w:r w:rsidR="00857277" w:rsidRPr="000A1B33">
        <w:rPr>
          <w:rFonts w:hint="cs"/>
          <w:color w:val="auto"/>
          <w:sz w:val="26"/>
          <w:szCs w:val="26"/>
          <w:rtl/>
        </w:rPr>
        <w:t>ی</w:t>
      </w:r>
      <w:r w:rsidR="002C545D" w:rsidRPr="000A1B33">
        <w:rPr>
          <w:rFonts w:hint="cs"/>
          <w:color w:val="auto"/>
          <w:sz w:val="26"/>
          <w:szCs w:val="26"/>
          <w:rtl/>
        </w:rPr>
        <w:t xml:space="preserve"> عراق در کشورمان</w:t>
      </w:r>
      <w:r w:rsidR="00EA37C5" w:rsidRPr="000A1B33">
        <w:rPr>
          <w:rFonts w:hint="cs"/>
          <w:color w:val="auto"/>
          <w:sz w:val="26"/>
          <w:szCs w:val="26"/>
          <w:rtl/>
        </w:rPr>
        <w:t>،</w:t>
      </w:r>
      <w:r w:rsidR="002C545D" w:rsidRPr="000A1B33">
        <w:rPr>
          <w:rFonts w:hint="cs"/>
          <w:color w:val="auto"/>
          <w:sz w:val="26"/>
          <w:szCs w:val="26"/>
          <w:rtl/>
        </w:rPr>
        <w:t xml:space="preserve"> امکان </w:t>
      </w:r>
      <w:r w:rsidR="00857277" w:rsidRPr="000A1B33">
        <w:rPr>
          <w:color w:val="auto"/>
          <w:sz w:val="26"/>
          <w:szCs w:val="26"/>
          <w:rtl/>
        </w:rPr>
        <w:t>آس</w:t>
      </w:r>
      <w:r w:rsidR="00857277" w:rsidRPr="000A1B33">
        <w:rPr>
          <w:rFonts w:hint="cs"/>
          <w:color w:val="auto"/>
          <w:sz w:val="26"/>
          <w:szCs w:val="26"/>
          <w:rtl/>
        </w:rPr>
        <w:t>یب‌پذیری</w:t>
      </w:r>
      <w:r w:rsidR="002C545D" w:rsidRPr="000A1B33">
        <w:rPr>
          <w:rFonts w:hint="cs"/>
          <w:color w:val="auto"/>
          <w:sz w:val="26"/>
          <w:szCs w:val="26"/>
          <w:rtl/>
        </w:rPr>
        <w:t xml:space="preserve"> به </w:t>
      </w:r>
      <w:r w:rsidR="00857277" w:rsidRPr="000A1B33">
        <w:rPr>
          <w:color w:val="auto"/>
          <w:sz w:val="26"/>
          <w:szCs w:val="26"/>
          <w:rtl/>
        </w:rPr>
        <w:t>حداقل</w:t>
      </w:r>
      <w:r w:rsidR="00F134E6" w:rsidRPr="000A1B33">
        <w:rPr>
          <w:rFonts w:hint="cs"/>
          <w:color w:val="auto"/>
          <w:sz w:val="26"/>
          <w:szCs w:val="26"/>
          <w:rtl/>
        </w:rPr>
        <w:t xml:space="preserve"> برسد. </w:t>
      </w:r>
      <w:r w:rsidR="0070607B" w:rsidRPr="000A1B33">
        <w:rPr>
          <w:rFonts w:hint="cs"/>
          <w:color w:val="auto"/>
          <w:sz w:val="26"/>
          <w:szCs w:val="26"/>
          <w:rtl/>
        </w:rPr>
        <w:t xml:space="preserve">سایت ایلام، </w:t>
      </w:r>
      <w:r w:rsidR="00F134E6" w:rsidRPr="000A1B33">
        <w:rPr>
          <w:rFonts w:hint="cs"/>
          <w:color w:val="auto"/>
          <w:sz w:val="26"/>
          <w:szCs w:val="26"/>
          <w:rtl/>
        </w:rPr>
        <w:t xml:space="preserve">خبر دستگیری مهندس تندگویان وزیر نفت </w:t>
      </w:r>
      <w:r w:rsidR="0070607B" w:rsidRPr="000A1B33">
        <w:rPr>
          <w:rFonts w:hint="cs"/>
          <w:color w:val="auto"/>
          <w:sz w:val="26"/>
          <w:szCs w:val="26"/>
          <w:rtl/>
        </w:rPr>
        <w:t xml:space="preserve">را </w:t>
      </w:r>
      <w:r w:rsidR="00F134E6" w:rsidRPr="000A1B33">
        <w:rPr>
          <w:rFonts w:hint="cs"/>
          <w:color w:val="auto"/>
          <w:sz w:val="26"/>
          <w:szCs w:val="26"/>
          <w:rtl/>
        </w:rPr>
        <w:t>به‌وسیلۀ</w:t>
      </w:r>
      <w:r w:rsidR="002C545D" w:rsidRPr="000A1B33">
        <w:rPr>
          <w:rFonts w:hint="cs"/>
          <w:color w:val="auto"/>
          <w:sz w:val="26"/>
          <w:szCs w:val="26"/>
          <w:rtl/>
        </w:rPr>
        <w:t xml:space="preserve"> نیروها</w:t>
      </w:r>
      <w:r w:rsidR="002F3D23" w:rsidRPr="000A1B33">
        <w:rPr>
          <w:rFonts w:hint="cs"/>
          <w:color w:val="auto"/>
          <w:sz w:val="26"/>
          <w:szCs w:val="26"/>
          <w:rtl/>
        </w:rPr>
        <w:t>ی عراقی در منطقه اهواز</w:t>
      </w:r>
      <w:r w:rsidR="00F134E6" w:rsidRPr="000A1B33">
        <w:rPr>
          <w:rFonts w:hint="cs"/>
          <w:color w:val="auto"/>
          <w:sz w:val="26"/>
          <w:szCs w:val="26"/>
          <w:rtl/>
        </w:rPr>
        <w:t xml:space="preserve"> در</w:t>
      </w:r>
      <w:r w:rsidR="00AC0E01" w:rsidRPr="000A1B33">
        <w:rPr>
          <w:rFonts w:hint="cs"/>
          <w:color w:val="auto"/>
          <w:sz w:val="26"/>
          <w:szCs w:val="26"/>
          <w:rtl/>
        </w:rPr>
        <w:t xml:space="preserve"> 1359</w:t>
      </w:r>
      <w:r w:rsidR="00E66414" w:rsidRPr="000A1B33">
        <w:rPr>
          <w:rFonts w:hint="cs"/>
          <w:color w:val="auto"/>
          <w:sz w:val="26"/>
          <w:szCs w:val="26"/>
          <w:rtl/>
        </w:rPr>
        <w:t xml:space="preserve"> </w:t>
      </w:r>
      <w:r w:rsidR="002C545D" w:rsidRPr="000A1B33">
        <w:rPr>
          <w:rFonts w:hint="cs"/>
          <w:color w:val="auto"/>
          <w:sz w:val="26"/>
          <w:szCs w:val="26"/>
          <w:rtl/>
        </w:rPr>
        <w:t xml:space="preserve">رهگیری کرده بود. </w:t>
      </w:r>
      <w:r w:rsidR="008D05C3" w:rsidRPr="000A1B33">
        <w:rPr>
          <w:rFonts w:hint="cs"/>
          <w:color w:val="auto"/>
          <w:sz w:val="26"/>
          <w:szCs w:val="26"/>
          <w:rtl/>
        </w:rPr>
        <w:t>بخشی بزرگی از</w:t>
      </w:r>
      <w:r w:rsidR="002C545D" w:rsidRPr="000A1B33">
        <w:rPr>
          <w:rFonts w:hint="cs"/>
          <w:color w:val="auto"/>
          <w:sz w:val="26"/>
          <w:szCs w:val="26"/>
          <w:rtl/>
        </w:rPr>
        <w:t xml:space="preserve"> تحرکات نظامی عراق توسط سایت ایلام</w:t>
      </w:r>
      <w:r w:rsidR="00ED0959" w:rsidRPr="000A1B33">
        <w:rPr>
          <w:rFonts w:hint="cs"/>
          <w:color w:val="auto"/>
          <w:sz w:val="26"/>
          <w:szCs w:val="26"/>
          <w:rtl/>
        </w:rPr>
        <w:t>،</w:t>
      </w:r>
      <w:r w:rsidR="002C545D" w:rsidRPr="000A1B33">
        <w:rPr>
          <w:rFonts w:hint="cs"/>
          <w:color w:val="auto"/>
          <w:sz w:val="26"/>
          <w:szCs w:val="26"/>
          <w:rtl/>
        </w:rPr>
        <w:t xml:space="preserve"> ر</w:t>
      </w:r>
      <w:r w:rsidR="00ED0959" w:rsidRPr="000A1B33">
        <w:rPr>
          <w:rFonts w:hint="cs"/>
          <w:color w:val="auto"/>
          <w:sz w:val="26"/>
          <w:szCs w:val="26"/>
          <w:rtl/>
        </w:rPr>
        <w:t>هگی</w:t>
      </w:r>
      <w:r w:rsidR="002C545D" w:rsidRPr="000A1B33">
        <w:rPr>
          <w:rFonts w:hint="cs"/>
          <w:color w:val="auto"/>
          <w:sz w:val="26"/>
          <w:szCs w:val="26"/>
          <w:rtl/>
        </w:rPr>
        <w:t xml:space="preserve">ری </w:t>
      </w:r>
      <w:r w:rsidR="00857277" w:rsidRPr="000A1B33">
        <w:rPr>
          <w:color w:val="auto"/>
          <w:sz w:val="26"/>
          <w:szCs w:val="26"/>
          <w:rtl/>
        </w:rPr>
        <w:t>م</w:t>
      </w:r>
      <w:r w:rsidR="00857277" w:rsidRPr="000A1B33">
        <w:rPr>
          <w:rFonts w:hint="cs"/>
          <w:color w:val="auto"/>
          <w:sz w:val="26"/>
          <w:szCs w:val="26"/>
          <w:rtl/>
        </w:rPr>
        <w:t>ی‌</w:t>
      </w:r>
      <w:r w:rsidR="0070607B" w:rsidRPr="000A1B33">
        <w:rPr>
          <w:rFonts w:hint="cs"/>
          <w:color w:val="auto"/>
          <w:sz w:val="26"/>
          <w:szCs w:val="26"/>
          <w:rtl/>
        </w:rPr>
        <w:t>ش</w:t>
      </w:r>
      <w:r w:rsidR="00857277" w:rsidRPr="000A1B33">
        <w:rPr>
          <w:rFonts w:hint="cs"/>
          <w:color w:val="auto"/>
          <w:sz w:val="26"/>
          <w:szCs w:val="26"/>
          <w:rtl/>
        </w:rPr>
        <w:t>د</w:t>
      </w:r>
      <w:r w:rsidR="003C2534" w:rsidRPr="000A1B33">
        <w:rPr>
          <w:rFonts w:hint="cs"/>
          <w:color w:val="auto"/>
          <w:sz w:val="26"/>
          <w:szCs w:val="26"/>
          <w:rtl/>
        </w:rPr>
        <w:t xml:space="preserve"> </w:t>
      </w:r>
      <w:r w:rsidR="0063487A" w:rsidRPr="000A1B33">
        <w:rPr>
          <w:rFonts w:hint="cs"/>
          <w:color w:val="auto"/>
          <w:sz w:val="26"/>
          <w:szCs w:val="26"/>
          <w:rtl/>
        </w:rPr>
        <w:t>(</w:t>
      </w:r>
      <w:r w:rsidR="0063487A" w:rsidRPr="000A1B33">
        <w:rPr>
          <w:color w:val="auto"/>
          <w:sz w:val="26"/>
          <w:szCs w:val="26"/>
          <w:rtl/>
        </w:rPr>
        <w:t>شاه‌محمد</w:t>
      </w:r>
      <w:r w:rsidR="0063487A" w:rsidRPr="000A1B33">
        <w:rPr>
          <w:rFonts w:hint="cs"/>
          <w:color w:val="auto"/>
          <w:sz w:val="26"/>
          <w:szCs w:val="26"/>
          <w:rtl/>
        </w:rPr>
        <w:t>ی</w:t>
      </w:r>
      <w:r w:rsidR="003C2534" w:rsidRPr="000A1B33">
        <w:rPr>
          <w:rFonts w:hint="cs"/>
          <w:color w:val="auto"/>
          <w:sz w:val="26"/>
          <w:szCs w:val="26"/>
          <w:rtl/>
        </w:rPr>
        <w:t>،</w:t>
      </w:r>
      <w:r w:rsidR="0063487A" w:rsidRPr="000A1B33">
        <w:rPr>
          <w:color w:val="auto"/>
          <w:sz w:val="26"/>
          <w:szCs w:val="26"/>
          <w:rtl/>
        </w:rPr>
        <w:t xml:space="preserve"> </w:t>
      </w:r>
      <w:r w:rsidR="003C2534" w:rsidRPr="000A1B33">
        <w:rPr>
          <w:rFonts w:hint="cs"/>
          <w:color w:val="auto"/>
          <w:sz w:val="26"/>
          <w:szCs w:val="26"/>
          <w:rtl/>
        </w:rPr>
        <w:t>۱۳۹۸: ۵</w:t>
      </w:r>
      <w:r w:rsidR="0063487A" w:rsidRPr="000A1B33">
        <w:rPr>
          <w:rFonts w:hint="cs"/>
          <w:color w:val="auto"/>
          <w:sz w:val="26"/>
          <w:szCs w:val="26"/>
          <w:rtl/>
        </w:rPr>
        <w:t>).</w:t>
      </w:r>
      <w:r w:rsidR="00AC0E01" w:rsidRPr="000A1B33">
        <w:rPr>
          <w:rFonts w:hint="cs"/>
          <w:color w:val="auto"/>
          <w:sz w:val="26"/>
          <w:szCs w:val="26"/>
          <w:rtl/>
        </w:rPr>
        <w:t xml:space="preserve"> </w:t>
      </w:r>
      <w:r w:rsidR="0063487A" w:rsidRPr="000A1B33">
        <w:rPr>
          <w:rFonts w:hint="cs"/>
          <w:color w:val="auto"/>
          <w:sz w:val="26"/>
          <w:szCs w:val="26"/>
          <w:rtl/>
        </w:rPr>
        <w:t xml:space="preserve">برای مثال </w:t>
      </w:r>
      <w:r w:rsidR="00ED0959" w:rsidRPr="000A1B33">
        <w:rPr>
          <w:color w:val="auto"/>
          <w:sz w:val="26"/>
          <w:szCs w:val="26"/>
          <w:rtl/>
        </w:rPr>
        <w:t xml:space="preserve">سایت ایلام </w:t>
      </w:r>
      <w:r w:rsidR="00ED0959" w:rsidRPr="000A1B33">
        <w:rPr>
          <w:rFonts w:hint="cs"/>
          <w:color w:val="auto"/>
          <w:sz w:val="26"/>
          <w:szCs w:val="26"/>
          <w:rtl/>
        </w:rPr>
        <w:t xml:space="preserve">در </w:t>
      </w:r>
      <w:r w:rsidR="00ED0959" w:rsidRPr="000A1B33">
        <w:rPr>
          <w:color w:val="auto"/>
          <w:sz w:val="26"/>
          <w:szCs w:val="26"/>
          <w:rtl/>
        </w:rPr>
        <w:t>11</w:t>
      </w:r>
      <w:r w:rsidR="00ED0959" w:rsidRPr="000A1B33">
        <w:rPr>
          <w:rFonts w:hint="cs"/>
          <w:color w:val="auto"/>
          <w:sz w:val="26"/>
          <w:szCs w:val="26"/>
          <w:rtl/>
        </w:rPr>
        <w:t>:</w:t>
      </w:r>
      <w:r w:rsidR="00ED0959" w:rsidRPr="000A1B33">
        <w:rPr>
          <w:color w:val="auto"/>
          <w:sz w:val="26"/>
          <w:szCs w:val="26"/>
          <w:rtl/>
        </w:rPr>
        <w:t>50</w:t>
      </w:r>
      <w:r w:rsidR="00ED0959" w:rsidRPr="000A1B33">
        <w:rPr>
          <w:rFonts w:hint="cs"/>
          <w:color w:val="auto"/>
          <w:sz w:val="26"/>
          <w:szCs w:val="26"/>
          <w:rtl/>
        </w:rPr>
        <w:t xml:space="preserve"> بیستم شهریور </w:t>
      </w:r>
      <w:r w:rsidR="00F134E6" w:rsidRPr="000A1B33">
        <w:rPr>
          <w:rFonts w:hint="cs"/>
          <w:color w:val="auto"/>
          <w:sz w:val="26"/>
          <w:szCs w:val="26"/>
          <w:rtl/>
        </w:rPr>
        <w:t>1361</w:t>
      </w:r>
      <w:r w:rsidR="00ED0959" w:rsidRPr="000A1B33">
        <w:rPr>
          <w:rFonts w:hint="cs"/>
          <w:color w:val="auto"/>
          <w:sz w:val="26"/>
          <w:szCs w:val="26"/>
          <w:rtl/>
        </w:rPr>
        <w:t>‌</w:t>
      </w:r>
      <w:r w:rsidR="00F134E6" w:rsidRPr="000A1B33">
        <w:rPr>
          <w:rFonts w:hint="cs"/>
          <w:color w:val="auto"/>
          <w:sz w:val="26"/>
          <w:szCs w:val="26"/>
          <w:rtl/>
        </w:rPr>
        <w:t>،</w:t>
      </w:r>
      <w:r w:rsidR="0063487A" w:rsidRPr="000A1B33">
        <w:rPr>
          <w:color w:val="auto"/>
          <w:sz w:val="26"/>
          <w:szCs w:val="26"/>
          <w:rtl/>
        </w:rPr>
        <w:t xml:space="preserve"> </w:t>
      </w:r>
      <w:r w:rsidR="0063487A" w:rsidRPr="000A1B33">
        <w:rPr>
          <w:rFonts w:hint="cs"/>
          <w:color w:val="auto"/>
          <w:sz w:val="26"/>
          <w:szCs w:val="26"/>
          <w:rtl/>
        </w:rPr>
        <w:t xml:space="preserve">حتی توانست </w:t>
      </w:r>
      <w:r w:rsidR="0063487A" w:rsidRPr="000A1B33">
        <w:rPr>
          <w:color w:val="auto"/>
          <w:sz w:val="26"/>
          <w:szCs w:val="26"/>
          <w:rtl/>
        </w:rPr>
        <w:t>ب</w:t>
      </w:r>
      <w:r w:rsidR="0075689E" w:rsidRPr="000A1B33">
        <w:rPr>
          <w:color w:val="auto"/>
          <w:sz w:val="26"/>
          <w:szCs w:val="26"/>
          <w:rtl/>
        </w:rPr>
        <w:t xml:space="preserve">النی را در ارتفاع زیاد مشاهده </w:t>
      </w:r>
      <w:r w:rsidR="00ED0959" w:rsidRPr="000A1B33">
        <w:rPr>
          <w:rFonts w:hint="cs"/>
          <w:color w:val="auto"/>
          <w:sz w:val="26"/>
          <w:szCs w:val="26"/>
          <w:rtl/>
        </w:rPr>
        <w:t>کن</w:t>
      </w:r>
      <w:r w:rsidR="0063487A" w:rsidRPr="000A1B33">
        <w:rPr>
          <w:color w:val="auto"/>
          <w:sz w:val="26"/>
          <w:szCs w:val="26"/>
          <w:rtl/>
        </w:rPr>
        <w:t>د که از سمت 270</w:t>
      </w:r>
      <w:r w:rsidR="00ED0959" w:rsidRPr="000A1B33">
        <w:rPr>
          <w:rFonts w:hint="cs"/>
          <w:color w:val="auto"/>
          <w:sz w:val="26"/>
          <w:szCs w:val="26"/>
          <w:rtl/>
        </w:rPr>
        <w:t>،</w:t>
      </w:r>
      <w:r w:rsidR="0063487A" w:rsidRPr="000A1B33">
        <w:rPr>
          <w:color w:val="auto"/>
          <w:sz w:val="26"/>
          <w:szCs w:val="26"/>
          <w:rtl/>
        </w:rPr>
        <w:t xml:space="preserve"> به</w:t>
      </w:r>
      <w:r w:rsidR="00ED0959" w:rsidRPr="000A1B33">
        <w:rPr>
          <w:rFonts w:hint="cs"/>
          <w:color w:val="auto"/>
          <w:sz w:val="26"/>
          <w:szCs w:val="26"/>
          <w:rtl/>
        </w:rPr>
        <w:t>‌</w:t>
      </w:r>
      <w:r w:rsidR="0063487A" w:rsidRPr="000A1B33">
        <w:rPr>
          <w:color w:val="auto"/>
          <w:sz w:val="26"/>
          <w:szCs w:val="26"/>
          <w:rtl/>
        </w:rPr>
        <w:t xml:space="preserve">سمت 90 درجه </w:t>
      </w:r>
      <w:r w:rsidR="008D1156">
        <w:rPr>
          <w:color w:val="auto"/>
          <w:sz w:val="26"/>
          <w:szCs w:val="26"/>
          <w:rtl/>
        </w:rPr>
        <w:t>درحرکت</w:t>
      </w:r>
      <w:r w:rsidR="0063487A" w:rsidRPr="000A1B33">
        <w:rPr>
          <w:color w:val="auto"/>
          <w:sz w:val="26"/>
          <w:szCs w:val="26"/>
          <w:rtl/>
        </w:rPr>
        <w:t xml:space="preserve"> و در حال سقوط بود</w:t>
      </w:r>
      <w:r w:rsidR="002F3D23" w:rsidRPr="000A1B33">
        <w:rPr>
          <w:rFonts w:hint="cs"/>
          <w:color w:val="auto"/>
          <w:sz w:val="26"/>
          <w:szCs w:val="26"/>
          <w:rtl/>
        </w:rPr>
        <w:t xml:space="preserve"> </w:t>
      </w:r>
      <w:r w:rsidR="003C2534" w:rsidRPr="000A1B33">
        <w:rPr>
          <w:rFonts w:hint="cs"/>
          <w:color w:val="auto"/>
          <w:sz w:val="26"/>
          <w:szCs w:val="26"/>
          <w:rtl/>
        </w:rPr>
        <w:t>(سعید</w:t>
      </w:r>
      <w:r w:rsidR="0063487A" w:rsidRPr="000A1B33">
        <w:rPr>
          <w:rFonts w:hint="cs"/>
          <w:color w:val="auto"/>
          <w:sz w:val="26"/>
          <w:szCs w:val="26"/>
          <w:rtl/>
        </w:rPr>
        <w:t>مهر،</w:t>
      </w:r>
      <w:r w:rsidRPr="000A1B33">
        <w:rPr>
          <w:rFonts w:hint="cs"/>
          <w:color w:val="auto"/>
          <w:sz w:val="26"/>
          <w:szCs w:val="26"/>
          <w:rtl/>
        </w:rPr>
        <w:t xml:space="preserve"> </w:t>
      </w:r>
      <w:r w:rsidR="0063487A" w:rsidRPr="000A1B33">
        <w:rPr>
          <w:rFonts w:hint="cs"/>
          <w:color w:val="auto"/>
          <w:sz w:val="26"/>
          <w:szCs w:val="26"/>
          <w:rtl/>
        </w:rPr>
        <w:t>1376</w:t>
      </w:r>
      <w:r w:rsidR="00AC0E01" w:rsidRPr="000A1B33">
        <w:rPr>
          <w:rFonts w:hint="cs"/>
          <w:color w:val="auto"/>
          <w:sz w:val="26"/>
          <w:szCs w:val="26"/>
          <w:rtl/>
        </w:rPr>
        <w:t>: 137</w:t>
      </w:r>
      <w:r w:rsidR="0063487A" w:rsidRPr="000A1B33">
        <w:rPr>
          <w:rFonts w:hint="cs"/>
          <w:color w:val="auto"/>
          <w:sz w:val="26"/>
          <w:szCs w:val="26"/>
          <w:rtl/>
        </w:rPr>
        <w:t>)</w:t>
      </w:r>
      <w:r w:rsidR="002F3D23" w:rsidRPr="000A1B33">
        <w:rPr>
          <w:rFonts w:hint="cs"/>
          <w:color w:val="auto"/>
          <w:sz w:val="26"/>
          <w:szCs w:val="26"/>
          <w:rtl/>
        </w:rPr>
        <w:t>.</w:t>
      </w:r>
      <w:r w:rsidR="006C1259">
        <w:rPr>
          <w:rFonts w:hint="cs"/>
          <w:color w:val="auto"/>
          <w:sz w:val="28"/>
          <w:rtl/>
        </w:rPr>
        <w:t xml:space="preserve"> </w:t>
      </w:r>
      <w:r w:rsidR="00934787">
        <w:rPr>
          <w:rFonts w:hint="cs"/>
          <w:b w:val="0"/>
          <w:bCs/>
          <w:sz w:val="28"/>
          <w:rtl/>
        </w:rPr>
        <w:t>مآخذ</w:t>
      </w:r>
      <w:r w:rsidR="003C2534">
        <w:rPr>
          <w:rFonts w:hint="cs"/>
          <w:b w:val="0"/>
          <w:bCs/>
          <w:color w:val="auto"/>
          <w:sz w:val="28"/>
          <w:rtl/>
        </w:rPr>
        <w:t xml:space="preserve">: </w:t>
      </w:r>
      <w:r w:rsidR="0063487A" w:rsidRPr="000A1B33">
        <w:rPr>
          <w:rFonts w:hint="cs"/>
          <w:szCs w:val="24"/>
          <w:rtl/>
        </w:rPr>
        <w:t>اسکندرلو، محمد</w:t>
      </w:r>
      <w:r w:rsidR="003C2534" w:rsidRPr="000A1B33">
        <w:rPr>
          <w:rFonts w:hint="cs"/>
          <w:szCs w:val="24"/>
          <w:rtl/>
        </w:rPr>
        <w:t>،</w:t>
      </w:r>
      <w:r w:rsidR="0063487A" w:rsidRPr="000A1B33">
        <w:rPr>
          <w:rFonts w:hint="cs"/>
          <w:szCs w:val="24"/>
          <w:rtl/>
        </w:rPr>
        <w:t xml:space="preserve"> پدافند هوایی</w:t>
      </w:r>
      <w:r w:rsidR="0007032B" w:rsidRPr="000A1B33">
        <w:rPr>
          <w:rFonts w:hint="cs"/>
          <w:szCs w:val="24"/>
          <w:rtl/>
        </w:rPr>
        <w:t xml:space="preserve"> </w:t>
      </w:r>
      <w:r w:rsidR="008D1156">
        <w:rPr>
          <w:rFonts w:hint="cs"/>
          <w:szCs w:val="24"/>
          <w:rtl/>
        </w:rPr>
        <w:t>درگذر</w:t>
      </w:r>
      <w:r w:rsidR="0007032B" w:rsidRPr="000A1B33">
        <w:rPr>
          <w:rFonts w:hint="cs"/>
          <w:szCs w:val="24"/>
          <w:rtl/>
        </w:rPr>
        <w:t xml:space="preserve"> هشت سال دفاع مقدس، تهران:</w:t>
      </w:r>
      <w:r w:rsidR="003C2534" w:rsidRPr="000A1B33">
        <w:rPr>
          <w:rFonts w:hint="cs"/>
          <w:szCs w:val="24"/>
          <w:rtl/>
        </w:rPr>
        <w:t xml:space="preserve"> ج 1،</w:t>
      </w:r>
      <w:r w:rsidR="00D55CFC" w:rsidRPr="000A1B33">
        <w:rPr>
          <w:rFonts w:hint="cs"/>
          <w:szCs w:val="24"/>
          <w:rtl/>
        </w:rPr>
        <w:t xml:space="preserve"> نیروی پدافند هوایی</w:t>
      </w:r>
      <w:r w:rsidR="003C2534" w:rsidRPr="000A1B33">
        <w:rPr>
          <w:rFonts w:hint="cs"/>
          <w:szCs w:val="24"/>
          <w:rtl/>
        </w:rPr>
        <w:t>،</w:t>
      </w:r>
      <w:r w:rsidR="001D771C" w:rsidRPr="000A1B33">
        <w:rPr>
          <w:rFonts w:hint="cs"/>
          <w:szCs w:val="24"/>
          <w:rtl/>
        </w:rPr>
        <w:t xml:space="preserve"> </w:t>
      </w:r>
      <w:r w:rsidR="003C2534" w:rsidRPr="000A1B33">
        <w:rPr>
          <w:rFonts w:hint="cs"/>
          <w:szCs w:val="24"/>
          <w:rtl/>
        </w:rPr>
        <w:t xml:space="preserve">1376؛ </w:t>
      </w:r>
      <w:r w:rsidR="0007032B" w:rsidRPr="000A1B33">
        <w:rPr>
          <w:color w:val="auto"/>
          <w:szCs w:val="24"/>
          <w:rtl/>
        </w:rPr>
        <w:t>شاه‌محمد</w:t>
      </w:r>
      <w:r w:rsidR="0007032B" w:rsidRPr="000A1B33">
        <w:rPr>
          <w:rFonts w:hint="cs"/>
          <w:color w:val="auto"/>
          <w:szCs w:val="24"/>
          <w:rtl/>
        </w:rPr>
        <w:t xml:space="preserve">ی، عبدالمطلب، </w:t>
      </w:r>
      <w:r w:rsidR="0007032B" w:rsidRPr="000A1B33">
        <w:rPr>
          <w:color w:val="auto"/>
          <w:szCs w:val="24"/>
          <w:rtl/>
        </w:rPr>
        <w:t>روزشمار</w:t>
      </w:r>
      <w:r w:rsidR="0007032B" w:rsidRPr="000A1B33">
        <w:rPr>
          <w:rFonts w:hint="cs"/>
          <w:color w:val="auto"/>
          <w:szCs w:val="24"/>
          <w:rtl/>
        </w:rPr>
        <w:t xml:space="preserve"> جنگ تحمیلی فاشا، ج 1</w:t>
      </w:r>
      <w:r w:rsidR="00D55CFC" w:rsidRPr="000A1B33">
        <w:rPr>
          <w:rFonts w:hint="cs"/>
          <w:color w:val="auto"/>
          <w:szCs w:val="24"/>
          <w:rtl/>
        </w:rPr>
        <w:t>، تهران: نیروی پدافند هوایی</w:t>
      </w:r>
      <w:r w:rsidR="0007032B" w:rsidRPr="000A1B33">
        <w:rPr>
          <w:rFonts w:hint="cs"/>
          <w:color w:val="auto"/>
          <w:szCs w:val="24"/>
          <w:rtl/>
        </w:rPr>
        <w:t xml:space="preserve">، 1398؛ </w:t>
      </w:r>
      <w:r w:rsidR="003C2534" w:rsidRPr="000A1B33">
        <w:rPr>
          <w:rFonts w:hint="cs"/>
          <w:szCs w:val="24"/>
          <w:rtl/>
        </w:rPr>
        <w:t>سعید</w:t>
      </w:r>
      <w:r w:rsidR="0063487A" w:rsidRPr="000A1B33">
        <w:rPr>
          <w:rFonts w:hint="cs"/>
          <w:szCs w:val="24"/>
          <w:rtl/>
        </w:rPr>
        <w:t>مهر، حسن</w:t>
      </w:r>
      <w:r w:rsidR="00ED0959" w:rsidRPr="000A1B33">
        <w:rPr>
          <w:rFonts w:hint="cs"/>
          <w:szCs w:val="24"/>
          <w:rtl/>
        </w:rPr>
        <w:t>‌</w:t>
      </w:r>
      <w:r w:rsidR="0063487A" w:rsidRPr="000A1B33">
        <w:rPr>
          <w:rFonts w:hint="cs"/>
          <w:szCs w:val="24"/>
          <w:rtl/>
        </w:rPr>
        <w:t>علی</w:t>
      </w:r>
      <w:r w:rsidR="003C2534" w:rsidRPr="000A1B33">
        <w:rPr>
          <w:rFonts w:hint="cs"/>
          <w:szCs w:val="24"/>
          <w:rtl/>
        </w:rPr>
        <w:t>،</w:t>
      </w:r>
      <w:r w:rsidR="0063487A" w:rsidRPr="000A1B33">
        <w:rPr>
          <w:rFonts w:hint="cs"/>
          <w:szCs w:val="24"/>
          <w:rtl/>
        </w:rPr>
        <w:t xml:space="preserve"> پدافند هوایی </w:t>
      </w:r>
      <w:r w:rsidR="008D1156">
        <w:rPr>
          <w:rFonts w:hint="cs"/>
          <w:szCs w:val="24"/>
          <w:rtl/>
        </w:rPr>
        <w:t>درگذر</w:t>
      </w:r>
      <w:r w:rsidR="0063487A" w:rsidRPr="000A1B33">
        <w:rPr>
          <w:rFonts w:hint="cs"/>
          <w:szCs w:val="24"/>
          <w:rtl/>
        </w:rPr>
        <w:t xml:space="preserve"> هشت سال دفاع مقدس، تهران</w:t>
      </w:r>
      <w:r w:rsidR="0007032B" w:rsidRPr="000A1B33">
        <w:rPr>
          <w:rFonts w:hint="cs"/>
          <w:szCs w:val="24"/>
          <w:rtl/>
        </w:rPr>
        <w:t>:</w:t>
      </w:r>
      <w:r w:rsidR="003C2534" w:rsidRPr="000A1B33">
        <w:rPr>
          <w:rFonts w:hint="cs"/>
          <w:szCs w:val="24"/>
          <w:rtl/>
        </w:rPr>
        <w:t xml:space="preserve"> ج 2،</w:t>
      </w:r>
      <w:r w:rsidR="00D55CFC" w:rsidRPr="000A1B33">
        <w:rPr>
          <w:rFonts w:hint="cs"/>
          <w:szCs w:val="24"/>
          <w:rtl/>
        </w:rPr>
        <w:t xml:space="preserve"> نیروی پدافند هوایی</w:t>
      </w:r>
      <w:r w:rsidR="003C2534" w:rsidRPr="000A1B33">
        <w:rPr>
          <w:rFonts w:hint="cs"/>
          <w:szCs w:val="24"/>
          <w:rtl/>
        </w:rPr>
        <w:t>، 1376.</w:t>
      </w:r>
    </w:p>
    <w:sectPr w:rsidR="0063487A" w:rsidRPr="006C1259" w:rsidSect="007904C0">
      <w:type w:val="continuous"/>
      <w:pgSz w:w="11907" w:h="16839" w:code="9"/>
      <w:pgMar w:top="1440" w:right="1440" w:bottom="1440" w:left="1440" w:header="720" w:footer="720" w:gutter="0"/>
      <w:cols w:space="720"/>
      <w:bidi/>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5D5C5" w14:textId="77777777" w:rsidR="00042711" w:rsidRDefault="00042711" w:rsidP="00016636">
      <w:pPr>
        <w:spacing w:after="0" w:line="240" w:lineRule="auto"/>
      </w:pPr>
      <w:r>
        <w:separator/>
      </w:r>
    </w:p>
  </w:endnote>
  <w:endnote w:type="continuationSeparator" w:id="0">
    <w:p w14:paraId="44266FE0" w14:textId="77777777" w:rsidR="00042711" w:rsidRDefault="00042711" w:rsidP="0001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epehr">
    <w:altName w:val="Times New Roman"/>
    <w:charset w:val="00"/>
    <w:family w:val="auto"/>
    <w:pitch w:val="variable"/>
    <w:sig w:usb0="00000001" w:usb1="10000000" w:usb2="00000000" w:usb3="00000000" w:csb0="80000001" w:csb1="00000000"/>
  </w:font>
  <w:font w:name="B Titr">
    <w:panose1 w:val="000007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F9E7A" w14:textId="77777777" w:rsidR="00042711" w:rsidRDefault="00042711" w:rsidP="00016636">
      <w:pPr>
        <w:spacing w:after="0" w:line="240" w:lineRule="auto"/>
      </w:pPr>
      <w:r>
        <w:separator/>
      </w:r>
    </w:p>
  </w:footnote>
  <w:footnote w:type="continuationSeparator" w:id="0">
    <w:p w14:paraId="2E41C42F" w14:textId="77777777" w:rsidR="00042711" w:rsidRDefault="00042711" w:rsidP="000166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02928"/>
    <w:multiLevelType w:val="hybridMultilevel"/>
    <w:tmpl w:val="539CF2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A547253"/>
    <w:multiLevelType w:val="hybridMultilevel"/>
    <w:tmpl w:val="15B63510"/>
    <w:lvl w:ilvl="0" w:tplc="10086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73E05"/>
    <w:multiLevelType w:val="hybridMultilevel"/>
    <w:tmpl w:val="16F8AAF0"/>
    <w:lvl w:ilvl="0" w:tplc="FCA03A68">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4FA353B1"/>
    <w:multiLevelType w:val="hybridMultilevel"/>
    <w:tmpl w:val="E68AD4AA"/>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F2F62BC"/>
    <w:multiLevelType w:val="hybridMultilevel"/>
    <w:tmpl w:val="DA0CACC4"/>
    <w:lvl w:ilvl="0" w:tplc="FCA03A68">
      <w:start w:val="1"/>
      <w:numFmt w:val="bullet"/>
      <w:lvlText w:val=""/>
      <w:lvlJc w:val="left"/>
      <w:pPr>
        <w:ind w:left="3195" w:hanging="360"/>
      </w:pPr>
      <w:rPr>
        <w:rFonts w:ascii="Symbol" w:hAnsi="Symbol" w:hint="default"/>
      </w:rPr>
    </w:lvl>
    <w:lvl w:ilvl="1" w:tplc="FCA03A68">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6636"/>
    <w:rsid w:val="00016636"/>
    <w:rsid w:val="00025EDF"/>
    <w:rsid w:val="000330FA"/>
    <w:rsid w:val="00041B09"/>
    <w:rsid w:val="00042711"/>
    <w:rsid w:val="00042E72"/>
    <w:rsid w:val="0006658D"/>
    <w:rsid w:val="0007032B"/>
    <w:rsid w:val="00090494"/>
    <w:rsid w:val="0009499C"/>
    <w:rsid w:val="000A1B33"/>
    <w:rsid w:val="000C23B2"/>
    <w:rsid w:val="000C7EB4"/>
    <w:rsid w:val="00131611"/>
    <w:rsid w:val="00136F5E"/>
    <w:rsid w:val="00144776"/>
    <w:rsid w:val="00147246"/>
    <w:rsid w:val="00156AFB"/>
    <w:rsid w:val="0017042E"/>
    <w:rsid w:val="001B0CAF"/>
    <w:rsid w:val="001D771C"/>
    <w:rsid w:val="001E2920"/>
    <w:rsid w:val="002257CE"/>
    <w:rsid w:val="0027693B"/>
    <w:rsid w:val="00285078"/>
    <w:rsid w:val="002B1896"/>
    <w:rsid w:val="002B50CF"/>
    <w:rsid w:val="002C545D"/>
    <w:rsid w:val="002C6BB3"/>
    <w:rsid w:val="002E34BF"/>
    <w:rsid w:val="002F3D23"/>
    <w:rsid w:val="002F3F09"/>
    <w:rsid w:val="00303983"/>
    <w:rsid w:val="003122D5"/>
    <w:rsid w:val="003264C5"/>
    <w:rsid w:val="00326F45"/>
    <w:rsid w:val="00332828"/>
    <w:rsid w:val="00363E95"/>
    <w:rsid w:val="003716E3"/>
    <w:rsid w:val="00383BBD"/>
    <w:rsid w:val="003C2534"/>
    <w:rsid w:val="003F7530"/>
    <w:rsid w:val="00436EF2"/>
    <w:rsid w:val="0045415A"/>
    <w:rsid w:val="00484C01"/>
    <w:rsid w:val="004C0214"/>
    <w:rsid w:val="00500EE3"/>
    <w:rsid w:val="00505308"/>
    <w:rsid w:val="00515F92"/>
    <w:rsid w:val="005240CD"/>
    <w:rsid w:val="00525249"/>
    <w:rsid w:val="00527CFE"/>
    <w:rsid w:val="00537EEC"/>
    <w:rsid w:val="00542D41"/>
    <w:rsid w:val="0054534F"/>
    <w:rsid w:val="005555AB"/>
    <w:rsid w:val="00576A5C"/>
    <w:rsid w:val="00586645"/>
    <w:rsid w:val="005A0797"/>
    <w:rsid w:val="005E308A"/>
    <w:rsid w:val="0063487A"/>
    <w:rsid w:val="00670B62"/>
    <w:rsid w:val="00690889"/>
    <w:rsid w:val="006A1785"/>
    <w:rsid w:val="006A59E6"/>
    <w:rsid w:val="006C1259"/>
    <w:rsid w:val="006C13EA"/>
    <w:rsid w:val="006C6E1A"/>
    <w:rsid w:val="006C6EA5"/>
    <w:rsid w:val="006D3A8D"/>
    <w:rsid w:val="006E4346"/>
    <w:rsid w:val="0070607B"/>
    <w:rsid w:val="007068D1"/>
    <w:rsid w:val="00707955"/>
    <w:rsid w:val="00737CB5"/>
    <w:rsid w:val="007517A3"/>
    <w:rsid w:val="0075689E"/>
    <w:rsid w:val="00761ABB"/>
    <w:rsid w:val="00763488"/>
    <w:rsid w:val="007904C0"/>
    <w:rsid w:val="007972DA"/>
    <w:rsid w:val="007A48C8"/>
    <w:rsid w:val="007A4C71"/>
    <w:rsid w:val="007A660D"/>
    <w:rsid w:val="007A7D8B"/>
    <w:rsid w:val="007C5DE9"/>
    <w:rsid w:val="007E6385"/>
    <w:rsid w:val="007F0B3C"/>
    <w:rsid w:val="008134BE"/>
    <w:rsid w:val="008318DE"/>
    <w:rsid w:val="00837026"/>
    <w:rsid w:val="00857277"/>
    <w:rsid w:val="00857B31"/>
    <w:rsid w:val="008764A7"/>
    <w:rsid w:val="00876910"/>
    <w:rsid w:val="0089561C"/>
    <w:rsid w:val="008A312F"/>
    <w:rsid w:val="008B0A99"/>
    <w:rsid w:val="008D05C3"/>
    <w:rsid w:val="008D1156"/>
    <w:rsid w:val="008D52FB"/>
    <w:rsid w:val="008F5EE7"/>
    <w:rsid w:val="009109B5"/>
    <w:rsid w:val="00934787"/>
    <w:rsid w:val="009466BE"/>
    <w:rsid w:val="00960978"/>
    <w:rsid w:val="00967F43"/>
    <w:rsid w:val="00972205"/>
    <w:rsid w:val="009A3731"/>
    <w:rsid w:val="009B6F03"/>
    <w:rsid w:val="009D572A"/>
    <w:rsid w:val="009E1B72"/>
    <w:rsid w:val="009E78EA"/>
    <w:rsid w:val="009F40BB"/>
    <w:rsid w:val="00A0534A"/>
    <w:rsid w:val="00A306AA"/>
    <w:rsid w:val="00AA5516"/>
    <w:rsid w:val="00AC0E01"/>
    <w:rsid w:val="00B12495"/>
    <w:rsid w:val="00B35C10"/>
    <w:rsid w:val="00B62537"/>
    <w:rsid w:val="00BA0437"/>
    <w:rsid w:val="00BA1DAB"/>
    <w:rsid w:val="00BA28C7"/>
    <w:rsid w:val="00BA6B04"/>
    <w:rsid w:val="00BC5D6E"/>
    <w:rsid w:val="00BD6093"/>
    <w:rsid w:val="00BE23A2"/>
    <w:rsid w:val="00BF47FC"/>
    <w:rsid w:val="00C02205"/>
    <w:rsid w:val="00C07CAD"/>
    <w:rsid w:val="00C800BD"/>
    <w:rsid w:val="00C97FBE"/>
    <w:rsid w:val="00CD1107"/>
    <w:rsid w:val="00CD2B6F"/>
    <w:rsid w:val="00CF2432"/>
    <w:rsid w:val="00D24774"/>
    <w:rsid w:val="00D37E8A"/>
    <w:rsid w:val="00D55CFC"/>
    <w:rsid w:val="00D644C3"/>
    <w:rsid w:val="00D67751"/>
    <w:rsid w:val="00D83F9E"/>
    <w:rsid w:val="00D90A2C"/>
    <w:rsid w:val="00D96459"/>
    <w:rsid w:val="00E12E4E"/>
    <w:rsid w:val="00E179D1"/>
    <w:rsid w:val="00E3011C"/>
    <w:rsid w:val="00E66414"/>
    <w:rsid w:val="00EA092E"/>
    <w:rsid w:val="00EA37C5"/>
    <w:rsid w:val="00EB7288"/>
    <w:rsid w:val="00ED0959"/>
    <w:rsid w:val="00ED1EC7"/>
    <w:rsid w:val="00EF2D44"/>
    <w:rsid w:val="00EF7401"/>
    <w:rsid w:val="00F13196"/>
    <w:rsid w:val="00F134E6"/>
    <w:rsid w:val="00F33DD2"/>
    <w:rsid w:val="00F577C5"/>
    <w:rsid w:val="00F60390"/>
    <w:rsid w:val="00F9634C"/>
    <w:rsid w:val="00FD1DA4"/>
    <w:rsid w:val="00FF7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F374B"/>
  <w15:docId w15:val="{0EB1D3D4-29E7-49F5-9924-17433B7E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636"/>
    <w:pPr>
      <w:bidi/>
      <w:spacing w:line="360" w:lineRule="auto"/>
      <w:jc w:val="both"/>
    </w:pPr>
    <w:rPr>
      <w:rFonts w:ascii="B Nazanin" w:hAnsi="B Nazanin" w:cs="B Nazanin"/>
      <w:b/>
      <w:caps/>
      <w:color w:val="000000" w:themeColor="text1"/>
      <w:sz w:val="24"/>
      <w:szCs w:val="28"/>
      <w:lang w:bidi="fa-IR"/>
    </w:rPr>
  </w:style>
  <w:style w:type="paragraph" w:styleId="Heading2">
    <w:name w:val="heading 2"/>
    <w:basedOn w:val="Normal"/>
    <w:next w:val="Normal"/>
    <w:link w:val="Heading2Char"/>
    <w:unhideWhenUsed/>
    <w:qFormat/>
    <w:rsid w:val="00016636"/>
    <w:pPr>
      <w:outlineLvl w:val="1"/>
    </w:pPr>
    <w:rPr>
      <w:rFonts w:ascii="Sepehr" w:eastAsia="Times New Roman" w:hAnsi="Sepehr" w:cs="B Titr"/>
      <w:b w:val="0"/>
      <w:bCs/>
      <w:color w:val="auto"/>
      <w:sz w:val="28"/>
    </w:rPr>
  </w:style>
  <w:style w:type="paragraph" w:styleId="Heading3">
    <w:name w:val="heading 3"/>
    <w:basedOn w:val="Heading2"/>
    <w:next w:val="Normal"/>
    <w:link w:val="Heading3Char"/>
    <w:semiHidden/>
    <w:unhideWhenUsed/>
    <w:qFormat/>
    <w:rsid w:val="00016636"/>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16636"/>
    <w:rPr>
      <w:rFonts w:ascii="Sepehr" w:eastAsia="Times New Roman" w:hAnsi="Sepehr" w:cs="B Titr"/>
      <w:bCs/>
      <w:caps/>
      <w:sz w:val="28"/>
      <w:szCs w:val="28"/>
      <w:lang w:bidi="fa-IR"/>
    </w:rPr>
  </w:style>
  <w:style w:type="character" w:customStyle="1" w:styleId="Heading3Char">
    <w:name w:val="Heading 3 Char"/>
    <w:basedOn w:val="DefaultParagraphFont"/>
    <w:link w:val="Heading3"/>
    <w:semiHidden/>
    <w:rsid w:val="00016636"/>
    <w:rPr>
      <w:rFonts w:ascii="Sepehr" w:eastAsia="Times New Roman" w:hAnsi="Sepehr" w:cs="B Titr"/>
      <w:bCs/>
      <w:caps/>
      <w:sz w:val="24"/>
      <w:szCs w:val="24"/>
      <w:lang w:bidi="fa-IR"/>
    </w:rPr>
  </w:style>
  <w:style w:type="character" w:customStyle="1" w:styleId="FootnoteTextChar">
    <w:name w:val="Footnote Text Char"/>
    <w:aliases w:val="Char Char,ft Char,Footnote Text Char Char Char,Footnote Text Char Char Char Char Char Char Char Char,Footnote Text Char Char Char Char Char,Footnote Text Char Char Char Char Char Char Char Char Char Char Char,Footnote Text11 Ch Char"/>
    <w:basedOn w:val="DefaultParagraphFont"/>
    <w:link w:val="FootnoteText"/>
    <w:uiPriority w:val="99"/>
    <w:semiHidden/>
    <w:locked/>
    <w:rsid w:val="00016636"/>
    <w:rPr>
      <w:b/>
      <w:caps/>
      <w:sz w:val="20"/>
      <w:szCs w:val="20"/>
    </w:rPr>
  </w:style>
  <w:style w:type="paragraph" w:styleId="FootnoteText">
    <w:name w:val="footnote text"/>
    <w:aliases w:val="Char,ft,Footnote Text Char Char,Footnote Text Char Char Char Char Char Char Char,Footnote Text Char Char Char Char,Footnote Text Char Char Char Char Char Char Char Char Char Char,Footnote Text11 Char Char,Footnote Text11 Ch,متن زيرنو"/>
    <w:basedOn w:val="Normal"/>
    <w:link w:val="FootnoteTextChar"/>
    <w:uiPriority w:val="99"/>
    <w:semiHidden/>
    <w:unhideWhenUsed/>
    <w:qFormat/>
    <w:rsid w:val="00016636"/>
    <w:pPr>
      <w:spacing w:after="0" w:line="240" w:lineRule="auto"/>
      <w:jc w:val="left"/>
    </w:pPr>
    <w:rPr>
      <w:rFonts w:asciiTheme="minorHAnsi" w:hAnsiTheme="minorHAnsi" w:cstheme="minorBidi"/>
      <w:color w:val="auto"/>
      <w:sz w:val="20"/>
      <w:szCs w:val="20"/>
      <w:lang w:bidi="ar-SA"/>
    </w:rPr>
  </w:style>
  <w:style w:type="character" w:customStyle="1" w:styleId="FootnoteTextChar1">
    <w:name w:val="Footnote Text Char1"/>
    <w:basedOn w:val="DefaultParagraphFont"/>
    <w:uiPriority w:val="99"/>
    <w:semiHidden/>
    <w:rsid w:val="00016636"/>
    <w:rPr>
      <w:rFonts w:ascii="B Nazanin" w:hAnsi="B Nazanin" w:cs="B Nazanin"/>
      <w:b/>
      <w:caps/>
      <w:color w:val="000000" w:themeColor="text1"/>
      <w:sz w:val="20"/>
      <w:szCs w:val="20"/>
      <w:lang w:bidi="fa-IR"/>
    </w:rPr>
  </w:style>
  <w:style w:type="character" w:styleId="FootnoteReference">
    <w:name w:val="footnote reference"/>
    <w:aliases w:val="شماره,Footnote,شماره زيرنويس,Omid Footnote,پاورقی"/>
    <w:basedOn w:val="DefaultParagraphFont"/>
    <w:uiPriority w:val="99"/>
    <w:semiHidden/>
    <w:unhideWhenUsed/>
    <w:rsid w:val="00016636"/>
    <w:rPr>
      <w:vertAlign w:val="superscript"/>
    </w:rPr>
  </w:style>
  <w:style w:type="paragraph" w:styleId="EndnoteText">
    <w:name w:val="endnote text"/>
    <w:basedOn w:val="Normal"/>
    <w:link w:val="EndnoteTextChar"/>
    <w:uiPriority w:val="99"/>
    <w:semiHidden/>
    <w:unhideWhenUsed/>
    <w:rsid w:val="000166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6636"/>
    <w:rPr>
      <w:rFonts w:ascii="B Nazanin" w:hAnsi="B Nazanin" w:cs="B Nazanin"/>
      <w:b/>
      <w:caps/>
      <w:color w:val="000000" w:themeColor="text1"/>
      <w:sz w:val="20"/>
      <w:szCs w:val="20"/>
      <w:lang w:bidi="fa-IR"/>
    </w:rPr>
  </w:style>
  <w:style w:type="character" w:styleId="EndnoteReference">
    <w:name w:val="endnote reference"/>
    <w:basedOn w:val="DefaultParagraphFont"/>
    <w:uiPriority w:val="99"/>
    <w:semiHidden/>
    <w:unhideWhenUsed/>
    <w:rsid w:val="00016636"/>
    <w:rPr>
      <w:vertAlign w:val="superscript"/>
    </w:rPr>
  </w:style>
  <w:style w:type="paragraph" w:styleId="ListParagraph">
    <w:name w:val="List Paragraph"/>
    <w:aliases w:val="caption"/>
    <w:basedOn w:val="Normal"/>
    <w:link w:val="ListParagraphChar"/>
    <w:uiPriority w:val="34"/>
    <w:qFormat/>
    <w:rsid w:val="002E34BF"/>
    <w:pPr>
      <w:ind w:left="720"/>
      <w:contextualSpacing/>
    </w:pPr>
  </w:style>
  <w:style w:type="character" w:customStyle="1" w:styleId="ListParagraphChar">
    <w:name w:val="List Paragraph Char"/>
    <w:aliases w:val="caption Char"/>
    <w:basedOn w:val="DefaultParagraphFont"/>
    <w:link w:val="ListParagraph"/>
    <w:uiPriority w:val="34"/>
    <w:rsid w:val="00D37E8A"/>
    <w:rPr>
      <w:rFonts w:ascii="B Nazanin" w:hAnsi="B Nazanin" w:cs="B Nazanin"/>
      <w:b/>
      <w:caps/>
      <w:color w:val="000000" w:themeColor="text1"/>
      <w:sz w:val="24"/>
      <w:szCs w:val="28"/>
      <w:lang w:bidi="fa-IR"/>
    </w:rPr>
  </w:style>
  <w:style w:type="table" w:styleId="TableGrid">
    <w:name w:val="Table Grid"/>
    <w:basedOn w:val="TableNormal"/>
    <w:uiPriority w:val="39"/>
    <w:rsid w:val="00545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م2"/>
    <w:basedOn w:val="Normal"/>
    <w:link w:val="2Char"/>
    <w:rsid w:val="0054534F"/>
    <w:pPr>
      <w:widowControl w:val="0"/>
      <w:spacing w:after="0" w:line="240" w:lineRule="auto"/>
      <w:ind w:left="397" w:hanging="397"/>
      <w:jc w:val="lowKashida"/>
    </w:pPr>
    <w:rPr>
      <w:rFonts w:ascii="Times New Roman" w:eastAsia="Times New Roman" w:hAnsi="Times New Roman" w:cs="2  Zar"/>
      <w:b w:val="0"/>
      <w:caps w:val="0"/>
      <w:color w:val="auto"/>
      <w:sz w:val="28"/>
      <w:szCs w:val="26"/>
    </w:rPr>
  </w:style>
  <w:style w:type="character" w:customStyle="1" w:styleId="2Char">
    <w:name w:val="م2 Char"/>
    <w:basedOn w:val="DefaultParagraphFont"/>
    <w:link w:val="2"/>
    <w:rsid w:val="0054534F"/>
    <w:rPr>
      <w:rFonts w:ascii="Times New Roman" w:eastAsia="Times New Roman" w:hAnsi="Times New Roman" w:cs="2  Zar"/>
      <w:sz w:val="28"/>
      <w:szCs w:val="26"/>
      <w:lang w:bidi="fa-IR"/>
    </w:rPr>
  </w:style>
  <w:style w:type="paragraph" w:customStyle="1" w:styleId="5">
    <w:name w:val="م5"/>
    <w:basedOn w:val="Normal"/>
    <w:link w:val="5Char"/>
    <w:rsid w:val="0054534F"/>
    <w:pPr>
      <w:widowControl w:val="0"/>
      <w:spacing w:after="0" w:line="240" w:lineRule="auto"/>
      <w:ind w:left="397"/>
      <w:jc w:val="lowKashida"/>
    </w:pPr>
    <w:rPr>
      <w:rFonts w:ascii="Times New Roman" w:eastAsia="Times New Roman" w:hAnsi="Times New Roman" w:cs="2  Zar"/>
      <w:b w:val="0"/>
      <w:caps w:val="0"/>
      <w:color w:val="auto"/>
      <w:sz w:val="28"/>
      <w:szCs w:val="26"/>
    </w:rPr>
  </w:style>
  <w:style w:type="character" w:customStyle="1" w:styleId="5Char">
    <w:name w:val="م5 Char"/>
    <w:basedOn w:val="DefaultParagraphFont"/>
    <w:link w:val="5"/>
    <w:rsid w:val="0054534F"/>
    <w:rPr>
      <w:rFonts w:ascii="Times New Roman" w:eastAsia="Times New Roman" w:hAnsi="Times New Roman" w:cs="2  Zar"/>
      <w:sz w:val="28"/>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04075">
      <w:bodyDiv w:val="1"/>
      <w:marLeft w:val="0"/>
      <w:marRight w:val="0"/>
      <w:marTop w:val="0"/>
      <w:marBottom w:val="0"/>
      <w:divBdr>
        <w:top w:val="none" w:sz="0" w:space="0" w:color="auto"/>
        <w:left w:val="none" w:sz="0" w:space="0" w:color="auto"/>
        <w:bottom w:val="none" w:sz="0" w:space="0" w:color="auto"/>
        <w:right w:val="none" w:sz="0" w:space="0" w:color="auto"/>
      </w:divBdr>
    </w:div>
    <w:div w:id="653266074">
      <w:bodyDiv w:val="1"/>
      <w:marLeft w:val="0"/>
      <w:marRight w:val="0"/>
      <w:marTop w:val="0"/>
      <w:marBottom w:val="0"/>
      <w:divBdr>
        <w:top w:val="none" w:sz="0" w:space="0" w:color="auto"/>
        <w:left w:val="none" w:sz="0" w:space="0" w:color="auto"/>
        <w:bottom w:val="none" w:sz="0" w:space="0" w:color="auto"/>
        <w:right w:val="none" w:sz="0" w:space="0" w:color="auto"/>
      </w:divBdr>
    </w:div>
    <w:div w:id="8056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58189-F29E-41B8-AC67-C54CB126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mohamad</cp:lastModifiedBy>
  <cp:revision>69</cp:revision>
  <dcterms:created xsi:type="dcterms:W3CDTF">2021-01-17T06:51:00Z</dcterms:created>
  <dcterms:modified xsi:type="dcterms:W3CDTF">2025-01-07T15:22:00Z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-319550972</vt:i4>
  </property>
</Properties>
</file>